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D9DF" w14:textId="77777777" w:rsidR="00E6726A" w:rsidRPr="000018C8" w:rsidRDefault="00E6726A" w:rsidP="00E6726A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1"/>
          <w:w w:val="106"/>
          <w:sz w:val="24"/>
          <w:szCs w:val="24"/>
          <w:lang w:val="it-IT"/>
        </w:rPr>
      </w:pPr>
    </w:p>
    <w:p w14:paraId="411A0698" w14:textId="18E28AEC" w:rsidR="00E6726A" w:rsidRPr="000018C8" w:rsidRDefault="00E6726A" w:rsidP="00E672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018C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Oggetto: D.M. 389/94. Denuncia di inizio attività e/o autorizzazione di scuole ed organismi </w:t>
      </w:r>
      <w:r w:rsidR="00907AE0" w:rsidRPr="000018C8">
        <w:rPr>
          <w:rFonts w:ascii="Times New Roman" w:hAnsi="Times New Roman" w:cs="Times New Roman"/>
          <w:b/>
          <w:bCs/>
          <w:sz w:val="24"/>
          <w:szCs w:val="24"/>
          <w:lang w:val="it-IT"/>
        </w:rPr>
        <w:t>didattici stranieri</w:t>
      </w:r>
      <w:r w:rsidRPr="000018C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. </w:t>
      </w:r>
    </w:p>
    <w:p w14:paraId="1E7BD31B" w14:textId="77777777" w:rsidR="00E6726A" w:rsidRPr="000018C8" w:rsidRDefault="00E6726A" w:rsidP="00E67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w w:val="106"/>
          <w:sz w:val="24"/>
          <w:szCs w:val="24"/>
          <w:lang w:val="it-IT"/>
        </w:rPr>
      </w:pPr>
    </w:p>
    <w:p w14:paraId="0F5E7D24" w14:textId="77777777" w:rsidR="00E6726A" w:rsidRPr="000018C8" w:rsidRDefault="00E6726A" w:rsidP="00E672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w w:val="106"/>
          <w:sz w:val="24"/>
          <w:szCs w:val="24"/>
          <w:lang w:val="it-IT"/>
        </w:rPr>
      </w:pPr>
    </w:p>
    <w:p w14:paraId="37D1E9D8" w14:textId="36891330" w:rsidR="00B95511" w:rsidRPr="000018C8" w:rsidRDefault="00B95511" w:rsidP="00E672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w w:val="106"/>
          <w:sz w:val="24"/>
          <w:szCs w:val="24"/>
          <w:lang w:val="it-IT"/>
        </w:rPr>
      </w:pPr>
      <w:r w:rsidRPr="000018C8">
        <w:rPr>
          <w:rFonts w:ascii="Times New Roman" w:hAnsi="Times New Roman" w:cs="Times New Roman"/>
          <w:sz w:val="24"/>
          <w:szCs w:val="24"/>
          <w:lang w:val="it-IT"/>
        </w:rPr>
        <w:t>Il/la sottoscritt</w:t>
      </w:r>
      <w:r w:rsidR="00DD7B44" w:rsidRPr="000018C8">
        <w:rPr>
          <w:rFonts w:ascii="Times New Roman" w:hAnsi="Times New Roman" w:cs="Times New Roman"/>
          <w:sz w:val="24"/>
          <w:szCs w:val="24"/>
          <w:lang w:val="it-IT"/>
        </w:rPr>
        <w:t>o/a</w:t>
      </w:r>
      <w:r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 …………………………………………………, nato</w:t>
      </w:r>
      <w:r w:rsidR="00DD7B44" w:rsidRPr="000018C8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 in …………………… il ………………</w:t>
      </w:r>
      <w:r w:rsidR="00907AE0" w:rsidRPr="000018C8">
        <w:rPr>
          <w:rFonts w:ascii="Times New Roman" w:hAnsi="Times New Roman" w:cs="Times New Roman"/>
          <w:sz w:val="24"/>
          <w:szCs w:val="24"/>
          <w:lang w:val="it-IT"/>
        </w:rPr>
        <w:t>……</w:t>
      </w:r>
      <w:r w:rsidRPr="000018C8">
        <w:rPr>
          <w:rFonts w:ascii="Times New Roman" w:hAnsi="Times New Roman" w:cs="Times New Roman"/>
          <w:sz w:val="24"/>
          <w:szCs w:val="24"/>
          <w:lang w:val="it-IT"/>
        </w:rPr>
        <w:t>, cittadino</w:t>
      </w:r>
      <w:r w:rsidR="00DD7B44" w:rsidRPr="000018C8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 …………………………… legale rappresentante/amministratore </w:t>
      </w:r>
      <w:r w:rsidR="00907AE0" w:rsidRPr="000018C8">
        <w:rPr>
          <w:rFonts w:ascii="Times New Roman" w:hAnsi="Times New Roman" w:cs="Times New Roman"/>
          <w:sz w:val="24"/>
          <w:szCs w:val="24"/>
          <w:lang w:val="it-IT"/>
        </w:rPr>
        <w:t>unico della</w:t>
      </w:r>
      <w:r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07AE0" w:rsidRPr="000018C8">
        <w:rPr>
          <w:rFonts w:ascii="Times New Roman" w:hAnsi="Times New Roman" w:cs="Times New Roman"/>
          <w:sz w:val="24"/>
          <w:szCs w:val="24"/>
          <w:lang w:val="it-IT"/>
        </w:rPr>
        <w:t>società denominata</w:t>
      </w:r>
      <w:r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 ………………………………………………………………… con sede legale in ………………………………. indirizzo ……………………………………………  con riferimento alla scuola straniera …………………………………………………………</w:t>
      </w:r>
      <w:r w:rsidR="00907AE0" w:rsidRPr="000018C8">
        <w:rPr>
          <w:rFonts w:ascii="Times New Roman" w:hAnsi="Times New Roman" w:cs="Times New Roman"/>
          <w:sz w:val="24"/>
          <w:szCs w:val="24"/>
          <w:lang w:val="it-IT"/>
        </w:rPr>
        <w:t>……,</w:t>
      </w:r>
      <w:r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 con sede didattica in ………………………………. indirizzo ……………………………………………</w:t>
      </w:r>
    </w:p>
    <w:p w14:paraId="52CDC6D7" w14:textId="3310F607" w:rsidR="00E6726A" w:rsidRPr="000018C8" w:rsidRDefault="00E6726A" w:rsidP="00E672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w w:val="106"/>
          <w:sz w:val="24"/>
          <w:szCs w:val="24"/>
          <w:lang w:val="it-IT"/>
        </w:rPr>
      </w:pPr>
    </w:p>
    <w:p w14:paraId="52CC447C" w14:textId="2CBB4941" w:rsidR="00E6726A" w:rsidRPr="000018C8" w:rsidRDefault="00E6726A" w:rsidP="0040068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w w:val="106"/>
          <w:sz w:val="24"/>
          <w:szCs w:val="24"/>
          <w:lang w:val="it-IT"/>
        </w:rPr>
      </w:pPr>
      <w:r w:rsidRPr="000018C8">
        <w:rPr>
          <w:rFonts w:ascii="Times New Roman" w:eastAsia="Times New Roman" w:hAnsi="Times New Roman" w:cs="Times New Roman"/>
          <w:spacing w:val="-1"/>
          <w:w w:val="106"/>
          <w:sz w:val="24"/>
          <w:szCs w:val="24"/>
          <w:lang w:val="it-IT"/>
        </w:rPr>
        <w:t>DICHIARA</w:t>
      </w:r>
    </w:p>
    <w:p w14:paraId="016C1DF2" w14:textId="77777777" w:rsidR="00E6726A" w:rsidRPr="000018C8" w:rsidRDefault="00E6726A" w:rsidP="00E6726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w w:val="106"/>
          <w:sz w:val="24"/>
          <w:szCs w:val="24"/>
          <w:lang w:val="it-IT"/>
        </w:rPr>
      </w:pPr>
      <w:r w:rsidRPr="000018C8">
        <w:rPr>
          <w:rFonts w:ascii="Times New Roman" w:eastAsia="Times New Roman" w:hAnsi="Times New Roman" w:cs="Times New Roman"/>
          <w:spacing w:val="-1"/>
          <w:w w:val="106"/>
          <w:sz w:val="24"/>
          <w:szCs w:val="24"/>
          <w:lang w:val="it-IT"/>
        </w:rPr>
        <w:t xml:space="preserve"> </w:t>
      </w:r>
    </w:p>
    <w:p w14:paraId="2BC578AC" w14:textId="1001D73C" w:rsidR="00E6726A" w:rsidRPr="000018C8" w:rsidRDefault="00E6726A" w:rsidP="00AD2C05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di non aver subito condanne penali e non avere carichi penali pendenti; </w:t>
      </w:r>
    </w:p>
    <w:p w14:paraId="51B33B52" w14:textId="77777777" w:rsidR="002A4A2A" w:rsidRPr="000018C8" w:rsidRDefault="002A4A2A" w:rsidP="00AD2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3F7A027" w14:textId="3EB95A89" w:rsidR="00E6726A" w:rsidRPr="000018C8" w:rsidRDefault="002843E0" w:rsidP="00AD2C05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18C8">
        <w:rPr>
          <w:rFonts w:ascii="Times New Roman" w:hAnsi="Times New Roman" w:cs="Times New Roman"/>
          <w:sz w:val="24"/>
          <w:szCs w:val="24"/>
          <w:lang w:val="it-IT"/>
        </w:rPr>
        <w:t>ch</w:t>
      </w:r>
      <w:r w:rsidR="00E6726A"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e non sussistono, </w:t>
      </w:r>
      <w:r w:rsidRPr="000018C8">
        <w:rPr>
          <w:rFonts w:ascii="Times New Roman" w:hAnsi="Times New Roman" w:cs="Times New Roman"/>
          <w:sz w:val="24"/>
          <w:szCs w:val="24"/>
          <w:lang w:val="it-IT"/>
        </w:rPr>
        <w:t>nemmeno</w:t>
      </w:r>
      <w:r w:rsidR="00E6726A"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 nei confronti dei familiari conviventi: </w:t>
      </w:r>
    </w:p>
    <w:p w14:paraId="2DC7D4C8" w14:textId="10DB1FDC" w:rsidR="00E6726A" w:rsidRPr="000018C8" w:rsidRDefault="00400688" w:rsidP="00FA6DB9">
      <w:pPr>
        <w:pStyle w:val="Paragrafoelenco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18C8">
        <w:rPr>
          <w:rFonts w:ascii="Times New Roman" w:hAnsi="Times New Roman" w:cs="Times New Roman"/>
          <w:sz w:val="24"/>
          <w:szCs w:val="24"/>
          <w:lang w:val="it-IT"/>
        </w:rPr>
        <w:t>..............................,</w:t>
      </w:r>
      <w:r w:rsidR="00E6726A"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 (coniuge) </w:t>
      </w:r>
    </w:p>
    <w:p w14:paraId="663AC39D" w14:textId="652BCEEA" w:rsidR="00E6726A" w:rsidRPr="000018C8" w:rsidRDefault="00E6726A" w:rsidP="00FA6DB9">
      <w:pPr>
        <w:pStyle w:val="Paragrafoelenco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....................... </w:t>
      </w:r>
      <w:r w:rsidR="00400688" w:rsidRPr="000018C8">
        <w:rPr>
          <w:rFonts w:ascii="Times New Roman" w:hAnsi="Times New Roman" w:cs="Times New Roman"/>
          <w:sz w:val="24"/>
          <w:szCs w:val="24"/>
          <w:lang w:val="it-IT"/>
        </w:rPr>
        <w:t>……</w:t>
      </w:r>
      <w:r w:rsidRPr="000018C8">
        <w:rPr>
          <w:rFonts w:ascii="Times New Roman" w:hAnsi="Times New Roman" w:cs="Times New Roman"/>
          <w:sz w:val="24"/>
          <w:szCs w:val="24"/>
          <w:lang w:val="it-IT"/>
        </w:rPr>
        <w:t>, (figlio/a)</w:t>
      </w:r>
    </w:p>
    <w:p w14:paraId="54E8F2A4" w14:textId="331B3D08" w:rsidR="00E60738" w:rsidRPr="000018C8" w:rsidRDefault="00E6726A" w:rsidP="00FA6DB9">
      <w:pPr>
        <w:pStyle w:val="Paragrafoelenco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..........................(... </w:t>
      </w:r>
      <w:r w:rsidRPr="000018C8">
        <w:rPr>
          <w:rFonts w:ascii="Times New Roman" w:hAnsi="Times New Roman" w:cs="Times New Roman"/>
          <w:sz w:val="24"/>
          <w:szCs w:val="24"/>
          <w:lang w:val="it-IT"/>
        </w:rPr>
        <w:tab/>
        <w:t xml:space="preserve">) </w:t>
      </w:r>
    </w:p>
    <w:p w14:paraId="1A88EF6C" w14:textId="77777777" w:rsidR="00E60738" w:rsidRPr="000018C8" w:rsidRDefault="00E60738" w:rsidP="00E6073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7860C93" w14:textId="40AC699B" w:rsidR="00E60738" w:rsidRPr="000018C8" w:rsidRDefault="00E6726A" w:rsidP="00E6073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cause di divieto, di decadenza o di sospensione, precisate nell'allegato 1 al </w:t>
      </w:r>
      <w:proofErr w:type="spellStart"/>
      <w:r w:rsidRPr="000018C8">
        <w:rPr>
          <w:rFonts w:ascii="Times New Roman" w:hAnsi="Times New Roman" w:cs="Times New Roman"/>
          <w:sz w:val="24"/>
          <w:szCs w:val="24"/>
          <w:lang w:val="it-IT"/>
        </w:rPr>
        <w:t>D.</w:t>
      </w:r>
      <w:r w:rsidR="00907AE0" w:rsidRPr="000018C8">
        <w:rPr>
          <w:rFonts w:ascii="Times New Roman" w:hAnsi="Times New Roman" w:cs="Times New Roman"/>
          <w:sz w:val="24"/>
          <w:szCs w:val="24"/>
          <w:lang w:val="it-IT"/>
        </w:rPr>
        <w:t>Lgs.</w:t>
      </w:r>
      <w:proofErr w:type="spellEnd"/>
      <w:r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 8.8.94 n. 490 (ex certificato antimafia); </w:t>
      </w:r>
    </w:p>
    <w:p w14:paraId="5C118DD8" w14:textId="77777777" w:rsidR="00E60738" w:rsidRPr="000018C8" w:rsidRDefault="00E60738" w:rsidP="00E60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D59D603" w14:textId="77777777" w:rsidR="006262A9" w:rsidRPr="000018C8" w:rsidRDefault="00E6726A" w:rsidP="006262A9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che i locali situati </w:t>
      </w:r>
      <w:r w:rsidR="00B95511"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nella sede </w:t>
      </w:r>
      <w:r w:rsidRPr="000018C8">
        <w:rPr>
          <w:rFonts w:ascii="Times New Roman" w:hAnsi="Times New Roman" w:cs="Times New Roman"/>
          <w:sz w:val="24"/>
          <w:szCs w:val="24"/>
          <w:lang w:val="it-IT"/>
        </w:rPr>
        <w:t>ove la scuola svolge la sua attività, sono idonei dal punto di vista igienico sanitario, agibili per l</w:t>
      </w:r>
      <w:r w:rsidR="00EF53AC" w:rsidRPr="000018C8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Pr="000018C8">
        <w:rPr>
          <w:rFonts w:ascii="Times New Roman" w:hAnsi="Times New Roman" w:cs="Times New Roman"/>
          <w:sz w:val="24"/>
          <w:szCs w:val="24"/>
          <w:lang w:val="it-IT"/>
        </w:rPr>
        <w:t>attività svolta e in regola con le norme per la prevenzione incendi</w:t>
      </w:r>
      <w:r w:rsidR="00EB1D73"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8238A" w:rsidRPr="000018C8">
        <w:rPr>
          <w:rFonts w:ascii="Times New Roman" w:hAnsi="Times New Roman" w:cs="Times New Roman"/>
          <w:sz w:val="24"/>
          <w:szCs w:val="24"/>
          <w:lang w:val="it-IT"/>
        </w:rPr>
        <w:t>(</w:t>
      </w:r>
      <w:r w:rsidR="006262A9" w:rsidRPr="000018C8">
        <w:rPr>
          <w:rFonts w:ascii="Times New Roman" w:hAnsi="Times New Roman" w:cs="Times New Roman"/>
          <w:sz w:val="24"/>
          <w:szCs w:val="24"/>
          <w:lang w:val="it-IT"/>
        </w:rPr>
        <w:t>in calce l’</w:t>
      </w:r>
      <w:r w:rsidR="00B8238A" w:rsidRPr="000018C8">
        <w:rPr>
          <w:rFonts w:ascii="Times New Roman" w:hAnsi="Times New Roman" w:cs="Times New Roman"/>
          <w:sz w:val="24"/>
          <w:szCs w:val="24"/>
          <w:lang w:val="it-IT"/>
        </w:rPr>
        <w:t>elenco dei certificati da allegare</w:t>
      </w:r>
      <w:r w:rsidR="006262A9" w:rsidRPr="000018C8">
        <w:rPr>
          <w:rFonts w:ascii="Times New Roman" w:hAnsi="Times New Roman" w:cs="Times New Roman"/>
          <w:sz w:val="24"/>
          <w:szCs w:val="24"/>
          <w:lang w:val="it-IT"/>
        </w:rPr>
        <w:t>; documentazione ampliativa rispetto a quella già indicata nell’Allegato 2</w:t>
      </w:r>
      <w:r w:rsidR="00B8238A" w:rsidRPr="000018C8">
        <w:rPr>
          <w:rFonts w:ascii="Times New Roman" w:hAnsi="Times New Roman" w:cs="Times New Roman"/>
          <w:sz w:val="24"/>
          <w:szCs w:val="24"/>
          <w:lang w:val="it-IT"/>
        </w:rPr>
        <w:t>)</w:t>
      </w:r>
      <w:r w:rsidR="006262A9" w:rsidRPr="000018C8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EA33922" w14:textId="77777777" w:rsidR="00DF7A06" w:rsidRPr="000018C8" w:rsidRDefault="00DF7A06" w:rsidP="00DF7A0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5EB7D54" w14:textId="33536FCA" w:rsidR="00963C9E" w:rsidRPr="000018C8" w:rsidRDefault="00DF7A06" w:rsidP="00963C9E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(nel </w:t>
      </w:r>
      <w:r w:rsidR="00FB3660"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solo </w:t>
      </w:r>
      <w:r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caso di </w:t>
      </w:r>
      <w:r w:rsidR="00FB3660" w:rsidRPr="000018C8">
        <w:rPr>
          <w:rFonts w:ascii="Times New Roman" w:hAnsi="Times New Roman" w:cs="Times New Roman"/>
          <w:sz w:val="24"/>
          <w:szCs w:val="24"/>
          <w:lang w:val="it-IT"/>
        </w:rPr>
        <w:t>attività scolastiche del primo e secondo ciclo)</w:t>
      </w:r>
    </w:p>
    <w:p w14:paraId="2F76E68C" w14:textId="23C620EC" w:rsidR="00EB1D73" w:rsidRPr="000018C8" w:rsidRDefault="006262A9" w:rsidP="006262A9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 w:rsidR="00963C9E"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essere </w:t>
      </w:r>
      <w:r w:rsidR="00FB3660" w:rsidRPr="000018C8">
        <w:rPr>
          <w:rFonts w:ascii="Times New Roman" w:hAnsi="Times New Roman" w:cs="Times New Roman"/>
          <w:sz w:val="24"/>
          <w:szCs w:val="24"/>
          <w:lang w:val="it-IT"/>
        </w:rPr>
        <w:t>consapevole</w:t>
      </w:r>
      <w:r w:rsidR="00963C9E"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 del fatto che la frequenza presso una</w:t>
      </w:r>
      <w:r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 scuola straniera</w:t>
      </w:r>
      <w:r w:rsidR="00963C9E" w:rsidRPr="000018C8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E60738"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 non </w:t>
      </w:r>
      <w:r w:rsidRPr="000018C8">
        <w:rPr>
          <w:rFonts w:ascii="Times New Roman" w:hAnsi="Times New Roman" w:cs="Times New Roman"/>
          <w:sz w:val="24"/>
          <w:szCs w:val="24"/>
          <w:lang w:val="it-IT"/>
        </w:rPr>
        <w:t>facendo</w:t>
      </w:r>
      <w:r w:rsidR="00E60738"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 parte del sistema nazionale di </w:t>
      </w:r>
      <w:r w:rsidR="00963C9E" w:rsidRPr="000018C8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0018C8">
        <w:rPr>
          <w:rFonts w:ascii="Times New Roman" w:hAnsi="Times New Roman" w:cs="Times New Roman"/>
          <w:sz w:val="24"/>
          <w:szCs w:val="24"/>
          <w:lang w:val="it-IT"/>
        </w:rPr>
        <w:t>struzione e formazione</w:t>
      </w:r>
      <w:r w:rsidR="00E60738"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E60738" w:rsidRPr="000018C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non costituisce </w:t>
      </w:r>
      <w:r w:rsidR="00907AE0" w:rsidRPr="000018C8">
        <w:rPr>
          <w:rFonts w:ascii="Times New Roman" w:hAnsi="Times New Roman" w:cs="Times New Roman"/>
          <w:b/>
          <w:bCs/>
          <w:sz w:val="24"/>
          <w:szCs w:val="24"/>
          <w:lang w:val="it-IT"/>
        </w:rPr>
        <w:t>ad</w:t>
      </w:r>
      <w:r w:rsidR="00E60738" w:rsidRPr="000018C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alcun titolo adempimento dell’obbligo d’istruzione </w:t>
      </w:r>
      <w:r w:rsidR="00907AE0" w:rsidRPr="000018C8">
        <w:rPr>
          <w:rFonts w:ascii="Times New Roman" w:hAnsi="Times New Roman" w:cs="Times New Roman"/>
          <w:b/>
          <w:bCs/>
          <w:sz w:val="24"/>
          <w:szCs w:val="24"/>
          <w:lang w:val="it-IT"/>
        </w:rPr>
        <w:t>italiano</w:t>
      </w:r>
      <w:r w:rsidR="00BF7FD6" w:rsidRPr="000018C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e che gli studenti hanno l’onere</w:t>
      </w:r>
      <w:r w:rsidR="00E60738" w:rsidRPr="000018C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di sostenere annualmente gli esami di idoneità presso una scuola del sistema nazionale di istruzione</w:t>
      </w:r>
      <w:r w:rsidR="00E60738" w:rsidRPr="000018C8">
        <w:rPr>
          <w:rFonts w:ascii="Times New Roman" w:hAnsi="Times New Roman" w:cs="Times New Roman"/>
          <w:sz w:val="24"/>
          <w:szCs w:val="24"/>
          <w:lang w:val="it-IT"/>
        </w:rPr>
        <w:t xml:space="preserve">.  </w:t>
      </w:r>
    </w:p>
    <w:p w14:paraId="44F62C5E" w14:textId="77777777" w:rsidR="00400688" w:rsidRPr="000018C8" w:rsidRDefault="00400688" w:rsidP="00400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5587AB7" w14:textId="77777777" w:rsidR="00400688" w:rsidRPr="000018C8" w:rsidRDefault="00400688" w:rsidP="00400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w w:val="106"/>
          <w:sz w:val="24"/>
          <w:szCs w:val="24"/>
          <w:lang w:val="it-IT"/>
        </w:rPr>
      </w:pPr>
    </w:p>
    <w:p w14:paraId="19D13FB1" w14:textId="77777777" w:rsidR="00400688" w:rsidRPr="000018C8" w:rsidRDefault="00400688" w:rsidP="00400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w w:val="106"/>
          <w:sz w:val="24"/>
          <w:szCs w:val="24"/>
          <w:lang w:val="it-IT"/>
        </w:rPr>
      </w:pPr>
    </w:p>
    <w:p w14:paraId="2B21086C" w14:textId="77777777" w:rsidR="00483D0A" w:rsidRPr="000018C8" w:rsidRDefault="00483D0A" w:rsidP="00400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w w:val="106"/>
          <w:sz w:val="24"/>
          <w:szCs w:val="24"/>
          <w:lang w:val="it-IT"/>
        </w:rPr>
      </w:pPr>
    </w:p>
    <w:p w14:paraId="76A4B2CD" w14:textId="77777777" w:rsidR="00483D0A" w:rsidRPr="000018C8" w:rsidRDefault="00483D0A" w:rsidP="00400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w w:val="106"/>
          <w:sz w:val="24"/>
          <w:szCs w:val="24"/>
          <w:lang w:val="it-IT"/>
        </w:rPr>
      </w:pPr>
    </w:p>
    <w:p w14:paraId="6F987F7F" w14:textId="77777777" w:rsidR="000018C8" w:rsidRDefault="000018C8" w:rsidP="00400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w w:val="106"/>
          <w:sz w:val="24"/>
          <w:szCs w:val="24"/>
          <w:lang w:val="it-IT"/>
        </w:rPr>
      </w:pPr>
    </w:p>
    <w:p w14:paraId="64BE852E" w14:textId="486022A6" w:rsidR="00EB1D73" w:rsidRPr="000018C8" w:rsidRDefault="00EB1D73" w:rsidP="004006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w w:val="106"/>
          <w:sz w:val="24"/>
          <w:szCs w:val="24"/>
          <w:lang w:val="it-IT"/>
        </w:rPr>
      </w:pPr>
      <w:r w:rsidRPr="000018C8">
        <w:rPr>
          <w:rFonts w:ascii="Times New Roman" w:eastAsia="Times New Roman" w:hAnsi="Times New Roman" w:cs="Times New Roman"/>
          <w:b/>
          <w:bCs/>
          <w:spacing w:val="-1"/>
          <w:w w:val="106"/>
          <w:sz w:val="24"/>
          <w:szCs w:val="24"/>
          <w:lang w:val="it-IT"/>
        </w:rPr>
        <w:t>Documenti attestanti l’idoneità dei locali:</w:t>
      </w:r>
    </w:p>
    <w:p w14:paraId="7C083456" w14:textId="77777777" w:rsidR="00EB1D73" w:rsidRPr="000018C8" w:rsidRDefault="00EB1D73" w:rsidP="00EB1D73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w w:val="106"/>
          <w:sz w:val="24"/>
          <w:szCs w:val="24"/>
          <w:lang w:val="it-IT"/>
        </w:rPr>
      </w:pPr>
    </w:p>
    <w:p w14:paraId="5430A7E5" w14:textId="77777777" w:rsidR="000018C8" w:rsidRPr="000018C8" w:rsidRDefault="000018C8" w:rsidP="000018C8">
      <w:pPr>
        <w:widowControl/>
        <w:numPr>
          <w:ilvl w:val="0"/>
          <w:numId w:val="11"/>
        </w:numPr>
        <w:spacing w:after="120" w:line="259" w:lineRule="auto"/>
        <w:ind w:left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Titolo di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disponibilità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dei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locali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(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proprietà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contratto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d’affitto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comodato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d’uso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ecc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.) e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durata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del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medesimo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69A5CE9C" w14:textId="77777777" w:rsidR="000018C8" w:rsidRPr="000018C8" w:rsidRDefault="000018C8" w:rsidP="000018C8">
      <w:pPr>
        <w:widowControl/>
        <w:numPr>
          <w:ilvl w:val="0"/>
          <w:numId w:val="11"/>
        </w:num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Elenco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degli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arredi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delle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attrezzature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didattiche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18F42F62" w14:textId="77777777" w:rsidR="000018C8" w:rsidRPr="000018C8" w:rsidRDefault="000018C8" w:rsidP="000018C8">
      <w:pPr>
        <w:widowControl/>
        <w:numPr>
          <w:ilvl w:val="0"/>
          <w:numId w:val="11"/>
        </w:num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Relazioni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tecniche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rilasciate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da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tecnici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abilitati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iscritti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all’albo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professionale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di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competenza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che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attestino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:</w:t>
      </w:r>
    </w:p>
    <w:p w14:paraId="6ACA8DFA" w14:textId="77777777" w:rsidR="000018C8" w:rsidRPr="000018C8" w:rsidRDefault="000018C8" w:rsidP="000018C8">
      <w:pPr>
        <w:widowControl/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l’idoneità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della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struttura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edilizia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degli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spazi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interni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ed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esterni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degli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arredi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delle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attrezzature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; </w:t>
      </w:r>
    </w:p>
    <w:p w14:paraId="46D26530" w14:textId="4618A4E3" w:rsidR="000018C8" w:rsidRPr="000018C8" w:rsidRDefault="000018C8" w:rsidP="000018C8">
      <w:pPr>
        <w:widowControl/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il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possesso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delle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certificazioni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delle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autorizzazioni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previste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dalle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norme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rilasciate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dalle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competenti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autorità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Comune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ASL,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Vigili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del Fuoco,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ecc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Tali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relazioni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dovranno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inoltre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illustrare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la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disposizione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l’utilizzo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degli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spazi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esterni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 dei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locali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della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scuola, il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numero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massimo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di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persone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accoglibili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in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ciascun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locale e la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destinazione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d’uso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di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ciascun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BF169B"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locale</w:t>
      </w:r>
      <w:r w:rsidR="00BF169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1080CC50" w14:textId="77777777" w:rsidR="000018C8" w:rsidRPr="000018C8" w:rsidRDefault="000018C8" w:rsidP="000018C8">
      <w:pPr>
        <w:widowControl/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l’elenco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degli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arredi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principali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di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ciascun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locale scolastico e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degli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spazi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esterni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delle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attrezzature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dei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sussidi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dei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laboratori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00275FF3" w14:textId="77777777" w:rsidR="000018C8" w:rsidRPr="000018C8" w:rsidRDefault="000018C8" w:rsidP="000018C8">
      <w:pPr>
        <w:widowControl/>
        <w:numPr>
          <w:ilvl w:val="0"/>
          <w:numId w:val="11"/>
        </w:num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Elaborati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grafici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quotati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in scala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adeguata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sottoscritti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da un tecnico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abilitato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 dal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legale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rappresentante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dell’intero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edificio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scolastico con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l’indicazione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delle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dimensioni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delle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superfici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delle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altezze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della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destinazione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d’uso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funzionale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di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ogni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vano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ed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inoltre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relativamente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ai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locali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adibiti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ad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uso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didattico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del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numero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massimo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di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persone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accoglibili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; </w:t>
      </w:r>
    </w:p>
    <w:p w14:paraId="01989E96" w14:textId="77777777" w:rsidR="000018C8" w:rsidRPr="000018C8" w:rsidRDefault="000018C8" w:rsidP="000018C8">
      <w:pPr>
        <w:widowControl/>
        <w:numPr>
          <w:ilvl w:val="0"/>
          <w:numId w:val="11"/>
        </w:num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Certificazione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di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idoneità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igienico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-sanitaria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riportante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il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numero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massimo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di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alunni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accoglibili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nei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locali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destinati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ad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aule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; </w:t>
      </w:r>
    </w:p>
    <w:p w14:paraId="57088189" w14:textId="77777777" w:rsidR="000018C8" w:rsidRPr="000018C8" w:rsidRDefault="000018C8" w:rsidP="000018C8">
      <w:pPr>
        <w:widowControl/>
        <w:numPr>
          <w:ilvl w:val="0"/>
          <w:numId w:val="11"/>
        </w:num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Certificato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di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agibilità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dell’edificio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per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uso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scolastico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rilasciata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dal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competente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Comune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; </w:t>
      </w:r>
    </w:p>
    <w:p w14:paraId="7C5E50F3" w14:textId="77777777" w:rsidR="000018C8" w:rsidRPr="000018C8" w:rsidRDefault="000018C8" w:rsidP="000018C8">
      <w:pPr>
        <w:widowControl/>
        <w:numPr>
          <w:ilvl w:val="0"/>
          <w:numId w:val="11"/>
        </w:num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Certificato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di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prevenzione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incendi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ed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ogni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altra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documentazione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inerente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al rispetto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delle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normative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sulla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sicurezza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(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D.Lgs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81/2008)</w:t>
      </w:r>
    </w:p>
    <w:p w14:paraId="49547A2E" w14:textId="77777777" w:rsidR="000018C8" w:rsidRPr="000018C8" w:rsidRDefault="000018C8" w:rsidP="000018C8">
      <w:pPr>
        <w:widowControl/>
        <w:numPr>
          <w:ilvl w:val="0"/>
          <w:numId w:val="11"/>
        </w:num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Abbattimento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barriere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architettoniche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(L. 13/1989 e L. 104/1992)</w:t>
      </w:r>
    </w:p>
    <w:p w14:paraId="4D617763" w14:textId="097A0D2F" w:rsidR="00EB1D73" w:rsidRPr="000018C8" w:rsidRDefault="000018C8" w:rsidP="000018C8">
      <w:pPr>
        <w:widowControl/>
        <w:numPr>
          <w:ilvl w:val="0"/>
          <w:numId w:val="11"/>
        </w:num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Certificato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di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collaudo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statico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precisa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che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nel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mancato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possesso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ovvero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di non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corrispondenza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alla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normativa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in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vigore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per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cambio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di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destinazione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d’uso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dei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locali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per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modifiche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strutturali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o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funzionali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sopravvenute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è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necessario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procedere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quanto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necessario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per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verificare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la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conformità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delle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strutture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come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previsto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dal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Regolamento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Regione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Lazio n. 129/2020 e successive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modifiche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in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materia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di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prevenzione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del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rischio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sismico</w:t>
      </w:r>
      <w:proofErr w:type="spellEnd"/>
      <w:r w:rsidRPr="000018C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</w:p>
    <w:p w14:paraId="1E511EAC" w14:textId="77777777" w:rsidR="000018C8" w:rsidRDefault="000018C8" w:rsidP="000018C8">
      <w:pPr>
        <w:spacing w:after="12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C387F1D" w14:textId="3A59B3BD" w:rsidR="000018C8" w:rsidRPr="000018C8" w:rsidRDefault="000018C8" w:rsidP="000018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018C8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quanto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concerne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poi lo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svolgimento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dell’attività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didattica di scuola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secondaria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di primo e secondo grado,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ricorda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le scuole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straniere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fanno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nazionale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istruzione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pertanto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fatto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salvo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quanto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previsto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specifici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accordi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ed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intese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bilaterali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, la loro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frequenza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costituisce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alcun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titolo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adempimento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dell’obbligo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d’istruzione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italiano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, per cui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vige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l’obbligo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sostenere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annualmente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esami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idoneità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presso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scuola del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nazionale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istruzione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2A47EC5" w14:textId="77777777" w:rsidR="000018C8" w:rsidRDefault="000018C8" w:rsidP="000018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E714BEF" w14:textId="29126B20" w:rsidR="000018C8" w:rsidRPr="000018C8" w:rsidRDefault="000018C8" w:rsidP="000018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018C8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frequenza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scuola del primo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ciclo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straniera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in Italia, </w:t>
      </w:r>
      <w:proofErr w:type="spellStart"/>
      <w:r w:rsidRPr="000018C8">
        <w:rPr>
          <w:rFonts w:ascii="Times New Roman" w:hAnsi="Times New Roman" w:cs="Times New Roman"/>
          <w:sz w:val="24"/>
          <w:szCs w:val="24"/>
          <w:u w:val="single"/>
        </w:rPr>
        <w:t>riconosciuta</w:t>
      </w:r>
      <w:proofErr w:type="spellEnd"/>
      <w:r w:rsidRPr="000018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  <w:u w:val="single"/>
        </w:rPr>
        <w:t>dall'ordinamento</w:t>
      </w:r>
      <w:proofErr w:type="spellEnd"/>
      <w:r w:rsidRPr="000018C8">
        <w:rPr>
          <w:rFonts w:ascii="Times New Roman" w:hAnsi="Times New Roman" w:cs="Times New Roman"/>
          <w:sz w:val="24"/>
          <w:szCs w:val="24"/>
          <w:u w:val="single"/>
        </w:rPr>
        <w:t xml:space="preserve"> estero</w:t>
      </w:r>
      <w:r w:rsidRPr="000018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fatte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salve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maggior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favore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previste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accordi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ed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Intese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bilaterali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alunni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alunne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devono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sostenere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l'esame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idoneità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intendano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iscriversi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, ad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scuola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statale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paritaria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7AE5D7" w14:textId="70431050" w:rsidR="000018C8" w:rsidRPr="000018C8" w:rsidRDefault="000018C8" w:rsidP="000018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018C8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quanto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attiene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validità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dei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titoli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e ai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fini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tutela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buona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fede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cittadino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, il modulo di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iscrizione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corsi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di scuola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secondaria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di primo e secondo grado,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sottoscritto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dagli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utenti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istituzioni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straniere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nonché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attestati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diplomi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rilasciati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dalle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stesse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devono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contenere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seguente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espressione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>: "</w:t>
      </w:r>
      <w:r w:rsidRPr="000018C8">
        <w:rPr>
          <w:rFonts w:ascii="Times New Roman" w:hAnsi="Times New Roman" w:cs="Times New Roman"/>
          <w:i/>
          <w:iCs/>
          <w:sz w:val="24"/>
          <w:szCs w:val="24"/>
        </w:rPr>
        <w:t xml:space="preserve">Il </w:t>
      </w:r>
      <w:proofErr w:type="spellStart"/>
      <w:r w:rsidRPr="000018C8">
        <w:rPr>
          <w:rFonts w:ascii="Times New Roman" w:hAnsi="Times New Roman" w:cs="Times New Roman"/>
          <w:i/>
          <w:iCs/>
          <w:sz w:val="24"/>
          <w:szCs w:val="24"/>
        </w:rPr>
        <w:t>presente</w:t>
      </w:r>
      <w:proofErr w:type="spellEnd"/>
      <w:r w:rsidRPr="00001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i/>
          <w:iCs/>
          <w:sz w:val="24"/>
          <w:szCs w:val="24"/>
        </w:rPr>
        <w:t>attestato</w:t>
      </w:r>
      <w:proofErr w:type="spellEnd"/>
      <w:r w:rsidRPr="000018C8">
        <w:rPr>
          <w:rFonts w:ascii="Times New Roman" w:hAnsi="Times New Roman" w:cs="Times New Roman"/>
          <w:i/>
          <w:iCs/>
          <w:sz w:val="24"/>
          <w:szCs w:val="24"/>
        </w:rPr>
        <w:t xml:space="preserve">/diploma non ha il </w:t>
      </w:r>
      <w:proofErr w:type="spellStart"/>
      <w:r w:rsidRPr="000018C8">
        <w:rPr>
          <w:rFonts w:ascii="Times New Roman" w:hAnsi="Times New Roman" w:cs="Times New Roman"/>
          <w:i/>
          <w:iCs/>
          <w:sz w:val="24"/>
          <w:szCs w:val="24"/>
        </w:rPr>
        <w:t>valore</w:t>
      </w:r>
      <w:proofErr w:type="spellEnd"/>
      <w:r w:rsidRPr="00001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i/>
          <w:iCs/>
          <w:sz w:val="24"/>
          <w:szCs w:val="24"/>
        </w:rPr>
        <w:t>legale</w:t>
      </w:r>
      <w:proofErr w:type="spellEnd"/>
      <w:r w:rsidRPr="000018C8">
        <w:rPr>
          <w:rFonts w:ascii="Times New Roman" w:hAnsi="Times New Roman" w:cs="Times New Roman"/>
          <w:i/>
          <w:iCs/>
          <w:sz w:val="24"/>
          <w:szCs w:val="24"/>
        </w:rPr>
        <w:t xml:space="preserve"> dei </w:t>
      </w:r>
      <w:proofErr w:type="spellStart"/>
      <w:r w:rsidRPr="000018C8">
        <w:rPr>
          <w:rFonts w:ascii="Times New Roman" w:hAnsi="Times New Roman" w:cs="Times New Roman"/>
          <w:i/>
          <w:iCs/>
          <w:sz w:val="24"/>
          <w:szCs w:val="24"/>
        </w:rPr>
        <w:t>titoli</w:t>
      </w:r>
      <w:proofErr w:type="spellEnd"/>
      <w:r w:rsidRPr="000018C8">
        <w:rPr>
          <w:rFonts w:ascii="Times New Roman" w:hAnsi="Times New Roman" w:cs="Times New Roman"/>
          <w:i/>
          <w:iCs/>
          <w:sz w:val="24"/>
          <w:szCs w:val="24"/>
        </w:rPr>
        <w:t xml:space="preserve"> di studio </w:t>
      </w:r>
      <w:proofErr w:type="spellStart"/>
      <w:r w:rsidRPr="000018C8">
        <w:rPr>
          <w:rFonts w:ascii="Times New Roman" w:hAnsi="Times New Roman" w:cs="Times New Roman"/>
          <w:i/>
          <w:iCs/>
          <w:sz w:val="24"/>
          <w:szCs w:val="24"/>
        </w:rPr>
        <w:t>rilasciati</w:t>
      </w:r>
      <w:proofErr w:type="spellEnd"/>
      <w:r w:rsidRPr="00001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i/>
          <w:iCs/>
          <w:sz w:val="24"/>
          <w:szCs w:val="24"/>
        </w:rPr>
        <w:t>dalle</w:t>
      </w:r>
      <w:proofErr w:type="spellEnd"/>
      <w:r w:rsidRPr="000018C8">
        <w:rPr>
          <w:rFonts w:ascii="Times New Roman" w:hAnsi="Times New Roman" w:cs="Times New Roman"/>
          <w:i/>
          <w:iCs/>
          <w:sz w:val="24"/>
          <w:szCs w:val="24"/>
        </w:rPr>
        <w:t xml:space="preserve"> scuole </w:t>
      </w:r>
      <w:proofErr w:type="spellStart"/>
      <w:r w:rsidRPr="000018C8">
        <w:rPr>
          <w:rFonts w:ascii="Times New Roman" w:hAnsi="Times New Roman" w:cs="Times New Roman"/>
          <w:i/>
          <w:iCs/>
          <w:sz w:val="24"/>
          <w:szCs w:val="24"/>
        </w:rPr>
        <w:t>italiane</w:t>
      </w:r>
      <w:proofErr w:type="spellEnd"/>
      <w:r w:rsidRPr="000018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i/>
          <w:iCs/>
          <w:sz w:val="24"/>
          <w:szCs w:val="24"/>
        </w:rPr>
        <w:t>statali</w:t>
      </w:r>
      <w:proofErr w:type="spellEnd"/>
      <w:r w:rsidRPr="000018C8">
        <w:rPr>
          <w:rFonts w:ascii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0018C8">
        <w:rPr>
          <w:rFonts w:ascii="Times New Roman" w:hAnsi="Times New Roman" w:cs="Times New Roman"/>
          <w:i/>
          <w:iCs/>
          <w:sz w:val="24"/>
          <w:szCs w:val="24"/>
        </w:rPr>
        <w:t>paritarie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" (D.P.R. 18/04/1994, n. 389 Art.  1 comma 3, O.M. 13/01/1999 n. 5 art. 4, L. 62/2000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sulla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parità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scolastica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>).</w:t>
      </w:r>
    </w:p>
    <w:p w14:paraId="44D05706" w14:textId="77777777" w:rsidR="000018C8" w:rsidRPr="000018C8" w:rsidRDefault="000018C8" w:rsidP="000018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18C8">
        <w:rPr>
          <w:rFonts w:ascii="Times New Roman" w:hAnsi="Times New Roman" w:cs="Times New Roman"/>
          <w:sz w:val="24"/>
          <w:szCs w:val="24"/>
        </w:rPr>
        <w:t>Qualora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siano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istituzioni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scolastiche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associate al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“International Baccalaureate Organization” (IBO),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queste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dovranno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produrre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idonea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documentazione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attesti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l’effettiva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appartenenza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e la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frequenza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l’elenco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degli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e dei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docenti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unitamente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certificazione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possesso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dei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titoli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idonei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all’insegnamento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>.</w:t>
      </w:r>
    </w:p>
    <w:p w14:paraId="07A76CEE" w14:textId="77777777" w:rsidR="000018C8" w:rsidRPr="000018C8" w:rsidRDefault="000018C8" w:rsidP="000018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18C8">
        <w:rPr>
          <w:rFonts w:ascii="Times New Roman" w:hAnsi="Times New Roman" w:cs="Times New Roman"/>
          <w:sz w:val="24"/>
          <w:szCs w:val="24"/>
        </w:rPr>
        <w:t>Relativamente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quanto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sopra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illustrato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questo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Ufficio Scolastico Regionale del Lazio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riserverà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effettuare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, per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quanto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competenza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opportuni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controlli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verifiche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0AA194" w14:textId="4AC293C3" w:rsidR="000018C8" w:rsidRPr="000018C8" w:rsidRDefault="000018C8" w:rsidP="000018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018C8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ogni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buon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fine,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evidenzia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ogni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nuova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comunicazione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relativa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quanto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indicato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, ai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fini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dell’inserimento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nell’elenco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regionale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trasmessa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entro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giorni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all’Ufficio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dell’USR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per il Lazio, al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seguente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8C8">
        <w:rPr>
          <w:rFonts w:ascii="Times New Roman" w:hAnsi="Times New Roman" w:cs="Times New Roman"/>
          <w:sz w:val="24"/>
          <w:szCs w:val="24"/>
        </w:rPr>
        <w:t>indirizzo</w:t>
      </w:r>
      <w:proofErr w:type="spellEnd"/>
      <w:r w:rsidRPr="000018C8">
        <w:rPr>
          <w:rFonts w:ascii="Times New Roman" w:hAnsi="Times New Roman" w:cs="Times New Roman"/>
          <w:sz w:val="24"/>
          <w:szCs w:val="24"/>
        </w:rPr>
        <w:t xml:space="preserve"> mail: </w:t>
      </w:r>
      <w:hyperlink r:id="rId8" w:history="1">
        <w:r w:rsidR="00E35E8A" w:rsidRPr="00102E94">
          <w:rPr>
            <w:rStyle w:val="Collegamentoipertestuale"/>
            <w:rFonts w:ascii="Times New Roman" w:hAnsi="Times New Roman" w:cs="Times New Roman"/>
            <w:sz w:val="24"/>
            <w:szCs w:val="24"/>
          </w:rPr>
          <w:t>drla.ufficio2@istruzione.it</w:t>
        </w:r>
      </w:hyperlink>
      <w:r w:rsidRPr="00001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BADFD" w14:textId="77777777" w:rsidR="000018C8" w:rsidRPr="000018C8" w:rsidRDefault="000018C8" w:rsidP="000018C8">
      <w:pPr>
        <w:widowControl/>
        <w:spacing w:after="160" w:line="259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5264C2F" w14:textId="77777777" w:rsidR="00483D0A" w:rsidRPr="000018C8" w:rsidRDefault="00483D0A" w:rsidP="00827E39">
      <w:pPr>
        <w:widowControl/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0D8BEB4" w14:textId="276C69DF" w:rsidR="00EB1D73" w:rsidRPr="000018C8" w:rsidRDefault="00EB1D73" w:rsidP="000018C8">
      <w:pPr>
        <w:widowControl/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18C8">
        <w:rPr>
          <w:rFonts w:ascii="Times New Roman" w:hAnsi="Times New Roman" w:cs="Times New Roman"/>
          <w:sz w:val="20"/>
          <w:szCs w:val="20"/>
        </w:rPr>
        <w:t xml:space="preserve">Si </w:t>
      </w:r>
      <w:proofErr w:type="spellStart"/>
      <w:r w:rsidRPr="000018C8">
        <w:rPr>
          <w:rFonts w:ascii="Times New Roman" w:hAnsi="Times New Roman" w:cs="Times New Roman"/>
          <w:sz w:val="20"/>
          <w:szCs w:val="20"/>
        </w:rPr>
        <w:t>allegano</w:t>
      </w:r>
      <w:proofErr w:type="spellEnd"/>
      <w:r w:rsidRPr="000018C8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618E7C4" w14:textId="56490816" w:rsidR="00EB1D73" w:rsidRPr="00733EB8" w:rsidRDefault="00EB1D73" w:rsidP="00733EB8">
      <w:pPr>
        <w:pStyle w:val="Paragrafoelenco"/>
        <w:widowControl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33EB8">
        <w:rPr>
          <w:rFonts w:ascii="Times New Roman" w:hAnsi="Times New Roman" w:cs="Times New Roman"/>
          <w:sz w:val="20"/>
          <w:szCs w:val="20"/>
        </w:rPr>
        <w:t>l’allegato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 xml:space="preserve"> 2 “FOGLIO NOTIZIE” </w:t>
      </w:r>
      <w:proofErr w:type="spellStart"/>
      <w:r w:rsidRPr="00733EB8">
        <w:rPr>
          <w:rFonts w:ascii="Times New Roman" w:hAnsi="Times New Roman" w:cs="Times New Roman"/>
          <w:sz w:val="20"/>
          <w:szCs w:val="20"/>
        </w:rPr>
        <w:t>compilato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733EB8">
        <w:rPr>
          <w:rFonts w:ascii="Times New Roman" w:hAnsi="Times New Roman" w:cs="Times New Roman"/>
          <w:sz w:val="20"/>
          <w:szCs w:val="20"/>
        </w:rPr>
        <w:t>ogni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3EB8">
        <w:rPr>
          <w:rFonts w:ascii="Times New Roman" w:hAnsi="Times New Roman" w:cs="Times New Roman"/>
          <w:sz w:val="20"/>
          <w:szCs w:val="20"/>
        </w:rPr>
        <w:t>sua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3EB8">
        <w:rPr>
          <w:rFonts w:ascii="Times New Roman" w:hAnsi="Times New Roman" w:cs="Times New Roman"/>
          <w:sz w:val="20"/>
          <w:szCs w:val="20"/>
        </w:rPr>
        <w:t>parte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33EB8">
        <w:rPr>
          <w:rFonts w:ascii="Times New Roman" w:hAnsi="Times New Roman" w:cs="Times New Roman"/>
          <w:sz w:val="20"/>
          <w:szCs w:val="20"/>
        </w:rPr>
        <w:t>comprensivo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733EB8">
        <w:rPr>
          <w:rFonts w:ascii="Times New Roman" w:hAnsi="Times New Roman" w:cs="Times New Roman"/>
          <w:sz w:val="20"/>
          <w:szCs w:val="20"/>
        </w:rPr>
        <w:t>tutta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733EB8">
        <w:rPr>
          <w:rFonts w:ascii="Times New Roman" w:hAnsi="Times New Roman" w:cs="Times New Roman"/>
          <w:sz w:val="20"/>
          <w:szCs w:val="20"/>
        </w:rPr>
        <w:t>documentazione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 xml:space="preserve"> a cui in </w:t>
      </w:r>
      <w:proofErr w:type="spellStart"/>
      <w:r w:rsidRPr="00733EB8">
        <w:rPr>
          <w:rFonts w:ascii="Times New Roman" w:hAnsi="Times New Roman" w:cs="Times New Roman"/>
          <w:sz w:val="20"/>
          <w:szCs w:val="20"/>
        </w:rPr>
        <w:t>esso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3EB8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 xml:space="preserve"> fa </w:t>
      </w:r>
      <w:proofErr w:type="spellStart"/>
      <w:r w:rsidRPr="00733EB8">
        <w:rPr>
          <w:rFonts w:ascii="Times New Roman" w:hAnsi="Times New Roman" w:cs="Times New Roman"/>
          <w:sz w:val="20"/>
          <w:szCs w:val="20"/>
        </w:rPr>
        <w:t>riferimento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 xml:space="preserve">, ai sensi </w:t>
      </w:r>
      <w:proofErr w:type="spellStart"/>
      <w:r w:rsidRPr="00733EB8">
        <w:rPr>
          <w:rFonts w:ascii="Times New Roman" w:hAnsi="Times New Roman" w:cs="Times New Roman"/>
          <w:sz w:val="20"/>
          <w:szCs w:val="20"/>
        </w:rPr>
        <w:t>dell’O.M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>. 13/01/1999 n.</w:t>
      </w:r>
      <w:r w:rsidR="00A74E17" w:rsidRPr="00733EB8">
        <w:rPr>
          <w:rFonts w:ascii="Times New Roman" w:hAnsi="Times New Roman" w:cs="Times New Roman"/>
          <w:sz w:val="20"/>
          <w:szCs w:val="20"/>
        </w:rPr>
        <w:t xml:space="preserve"> </w:t>
      </w:r>
      <w:r w:rsidRPr="00733EB8">
        <w:rPr>
          <w:rFonts w:ascii="Times New Roman" w:hAnsi="Times New Roman" w:cs="Times New Roman"/>
          <w:sz w:val="20"/>
          <w:szCs w:val="20"/>
        </w:rPr>
        <w:t>5</w:t>
      </w:r>
    </w:p>
    <w:p w14:paraId="14802505" w14:textId="6F12979B" w:rsidR="00EB1D73" w:rsidRPr="00733EB8" w:rsidRDefault="00EB1D73" w:rsidP="00733EB8">
      <w:pPr>
        <w:pStyle w:val="Paragrafoelenco"/>
        <w:widowControl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33EB8">
        <w:rPr>
          <w:rFonts w:ascii="Times New Roman" w:hAnsi="Times New Roman" w:cs="Times New Roman"/>
          <w:sz w:val="20"/>
          <w:szCs w:val="20"/>
        </w:rPr>
        <w:t>una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3EB8">
        <w:rPr>
          <w:rFonts w:ascii="Times New Roman" w:hAnsi="Times New Roman" w:cs="Times New Roman"/>
          <w:sz w:val="20"/>
          <w:szCs w:val="20"/>
        </w:rPr>
        <w:t>relazione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3EB8">
        <w:rPr>
          <w:rFonts w:ascii="Times New Roman" w:hAnsi="Times New Roman" w:cs="Times New Roman"/>
          <w:sz w:val="20"/>
          <w:szCs w:val="20"/>
        </w:rPr>
        <w:t>sull’attività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 xml:space="preserve"> didattica e/o </w:t>
      </w:r>
      <w:proofErr w:type="spellStart"/>
      <w:r w:rsidRPr="00733EB8">
        <w:rPr>
          <w:rFonts w:ascii="Times New Roman" w:hAnsi="Times New Roman" w:cs="Times New Roman"/>
          <w:sz w:val="20"/>
          <w:szCs w:val="20"/>
        </w:rPr>
        <w:t>educativa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3EB8">
        <w:rPr>
          <w:rFonts w:ascii="Times New Roman" w:hAnsi="Times New Roman" w:cs="Times New Roman"/>
          <w:sz w:val="20"/>
          <w:szCs w:val="20"/>
        </w:rPr>
        <w:t>che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3EB8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3EB8">
        <w:rPr>
          <w:rFonts w:ascii="Times New Roman" w:hAnsi="Times New Roman" w:cs="Times New Roman"/>
          <w:sz w:val="20"/>
          <w:szCs w:val="20"/>
        </w:rPr>
        <w:t>intende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3EB8">
        <w:rPr>
          <w:rFonts w:ascii="Times New Roman" w:hAnsi="Times New Roman" w:cs="Times New Roman"/>
          <w:sz w:val="20"/>
          <w:szCs w:val="20"/>
        </w:rPr>
        <w:t>svolgere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B6C55F" w14:textId="1AB00F4A" w:rsidR="00EB1D73" w:rsidRPr="00733EB8" w:rsidRDefault="00EB1D73" w:rsidP="00733EB8">
      <w:pPr>
        <w:pStyle w:val="Paragrafoelenco"/>
        <w:widowControl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3EB8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733EB8">
        <w:rPr>
          <w:rFonts w:ascii="Times New Roman" w:hAnsi="Times New Roman" w:cs="Times New Roman"/>
          <w:sz w:val="20"/>
          <w:szCs w:val="20"/>
        </w:rPr>
        <w:t>certificazione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3EB8">
        <w:rPr>
          <w:rFonts w:ascii="Times New Roman" w:hAnsi="Times New Roman" w:cs="Times New Roman"/>
          <w:sz w:val="20"/>
          <w:szCs w:val="20"/>
        </w:rPr>
        <w:t>relativa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3EB8">
        <w:rPr>
          <w:rFonts w:ascii="Times New Roman" w:hAnsi="Times New Roman" w:cs="Times New Roman"/>
          <w:sz w:val="20"/>
          <w:szCs w:val="20"/>
        </w:rPr>
        <w:t>all’idoneità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 xml:space="preserve"> dei </w:t>
      </w:r>
      <w:proofErr w:type="spellStart"/>
      <w:r w:rsidRPr="00733EB8">
        <w:rPr>
          <w:rFonts w:ascii="Times New Roman" w:hAnsi="Times New Roman" w:cs="Times New Roman"/>
          <w:sz w:val="20"/>
          <w:szCs w:val="20"/>
        </w:rPr>
        <w:t>locali</w:t>
      </w:r>
      <w:proofErr w:type="spellEnd"/>
      <w:r w:rsidRPr="00733EB8">
        <w:rPr>
          <w:rFonts w:ascii="Times New Roman" w:hAnsi="Times New Roman" w:cs="Times New Roman"/>
          <w:sz w:val="20"/>
          <w:szCs w:val="20"/>
        </w:rPr>
        <w:t>.</w:t>
      </w:r>
    </w:p>
    <w:sectPr w:rsidR="00EB1D73" w:rsidRPr="00733EB8" w:rsidSect="00AC2C2C">
      <w:headerReference w:type="default" r:id="rId9"/>
      <w:footerReference w:type="default" r:id="rId10"/>
      <w:pgSz w:w="11900" w:h="16840"/>
      <w:pgMar w:top="2380" w:right="980" w:bottom="1180" w:left="900" w:header="851" w:footer="1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6AC0F" w14:textId="77777777" w:rsidR="00613B2D" w:rsidRDefault="00613B2D">
      <w:pPr>
        <w:spacing w:after="0" w:line="240" w:lineRule="auto"/>
      </w:pPr>
      <w:r>
        <w:separator/>
      </w:r>
    </w:p>
  </w:endnote>
  <w:endnote w:type="continuationSeparator" w:id="0">
    <w:p w14:paraId="4EAEA83F" w14:textId="77777777" w:rsidR="00613B2D" w:rsidRDefault="0061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E163" w14:textId="77777777" w:rsidR="00031D1F" w:rsidRPr="0032300F" w:rsidRDefault="00031D1F">
    <w:pPr>
      <w:spacing w:after="0" w:line="200" w:lineRule="exact"/>
      <w:rPr>
        <w:rFonts w:ascii="Times New Roman" w:hAnsi="Times New Roman" w:cs="Times New Roman"/>
        <w:sz w:val="20"/>
        <w:szCs w:val="20"/>
      </w:rPr>
    </w:pPr>
  </w:p>
  <w:p w14:paraId="23D654D4" w14:textId="76EAA4EA" w:rsidR="00B94C71" w:rsidRDefault="00031D1F">
    <w:pPr>
      <w:spacing w:after="0" w:line="200" w:lineRule="exact"/>
      <w:rPr>
        <w:rFonts w:ascii="Times New Roman" w:hAnsi="Times New Roman" w:cs="Times New Roman"/>
        <w:sz w:val="20"/>
        <w:szCs w:val="20"/>
        <w:lang w:val="it-IT"/>
      </w:rPr>
    </w:pPr>
    <w:r w:rsidRPr="00883DCA">
      <w:rPr>
        <w:rFonts w:ascii="Times New Roman" w:hAnsi="Times New Roman" w:cs="Times New Roman"/>
        <w:sz w:val="20"/>
        <w:szCs w:val="20"/>
        <w:lang w:val="it-IT"/>
      </w:rPr>
      <w:t xml:space="preserve">Luogo e data ……………………  </w:t>
    </w:r>
    <w:r w:rsidRPr="00883DCA">
      <w:rPr>
        <w:rFonts w:ascii="Times New Roman" w:hAnsi="Times New Roman" w:cs="Times New Roman"/>
        <w:sz w:val="20"/>
        <w:szCs w:val="20"/>
        <w:lang w:val="it-IT"/>
      </w:rPr>
      <w:tab/>
    </w:r>
    <w:r w:rsidR="0032300F">
      <w:rPr>
        <w:rFonts w:ascii="Times New Roman" w:hAnsi="Times New Roman" w:cs="Times New Roman"/>
        <w:sz w:val="20"/>
        <w:szCs w:val="20"/>
        <w:lang w:val="it-IT"/>
      </w:rPr>
      <w:tab/>
    </w:r>
    <w:r w:rsidR="0032300F">
      <w:rPr>
        <w:rFonts w:ascii="Times New Roman" w:hAnsi="Times New Roman" w:cs="Times New Roman"/>
        <w:sz w:val="20"/>
        <w:szCs w:val="20"/>
        <w:lang w:val="it-IT"/>
      </w:rPr>
      <w:tab/>
    </w:r>
    <w:r w:rsidR="0032300F">
      <w:rPr>
        <w:rFonts w:ascii="Times New Roman" w:hAnsi="Times New Roman" w:cs="Times New Roman"/>
        <w:sz w:val="20"/>
        <w:szCs w:val="20"/>
        <w:lang w:val="it-IT"/>
      </w:rPr>
      <w:tab/>
    </w:r>
    <w:r w:rsidR="0032300F">
      <w:rPr>
        <w:rFonts w:ascii="Times New Roman" w:hAnsi="Times New Roman" w:cs="Times New Roman"/>
        <w:sz w:val="20"/>
        <w:szCs w:val="20"/>
        <w:lang w:val="it-IT"/>
      </w:rPr>
      <w:tab/>
    </w:r>
    <w:r w:rsidR="0032300F">
      <w:rPr>
        <w:rFonts w:ascii="Times New Roman" w:hAnsi="Times New Roman" w:cs="Times New Roman"/>
        <w:sz w:val="20"/>
        <w:szCs w:val="20"/>
        <w:lang w:val="it-IT"/>
      </w:rPr>
      <w:tab/>
    </w:r>
    <w:r w:rsidRPr="00883DCA">
      <w:rPr>
        <w:rFonts w:ascii="Times New Roman" w:hAnsi="Times New Roman" w:cs="Times New Roman"/>
        <w:sz w:val="20"/>
        <w:szCs w:val="20"/>
        <w:lang w:val="it-IT"/>
      </w:rPr>
      <w:t>Firma …</w:t>
    </w:r>
    <w:r w:rsidR="0032300F">
      <w:rPr>
        <w:rFonts w:ascii="Times New Roman" w:hAnsi="Times New Roman" w:cs="Times New Roman"/>
        <w:sz w:val="20"/>
        <w:szCs w:val="20"/>
        <w:lang w:val="it-IT"/>
      </w:rPr>
      <w:t>………………………………..</w:t>
    </w:r>
  </w:p>
  <w:p w14:paraId="67AD5016" w14:textId="0D26011A" w:rsidR="0032300F" w:rsidRPr="00883DCA" w:rsidRDefault="0032300F">
    <w:pPr>
      <w:spacing w:after="0" w:line="200" w:lineRule="exact"/>
      <w:rPr>
        <w:rFonts w:ascii="Times New Roman" w:hAnsi="Times New Roman" w:cs="Times New Roman"/>
        <w:sz w:val="20"/>
        <w:szCs w:val="20"/>
        <w:lang w:val="it-IT"/>
      </w:rPr>
    </w:pPr>
    <w:r>
      <w:rPr>
        <w:rFonts w:ascii="Times New Roman" w:hAnsi="Times New Roman" w:cs="Times New Roman"/>
        <w:sz w:val="20"/>
        <w:szCs w:val="20"/>
        <w:lang w:val="it-IT"/>
      </w:rPr>
      <w:t>[Digitare il testo]</w:t>
    </w:r>
    <w:r>
      <w:rPr>
        <w:rFonts w:ascii="Times New Roman" w:hAnsi="Times New Roman" w:cs="Times New Roman"/>
        <w:sz w:val="20"/>
        <w:szCs w:val="20"/>
        <w:lang w:val="it-IT"/>
      </w:rPr>
      <w:tab/>
    </w:r>
    <w:r>
      <w:rPr>
        <w:rFonts w:ascii="Times New Roman" w:hAnsi="Times New Roman" w:cs="Times New Roman"/>
        <w:sz w:val="20"/>
        <w:szCs w:val="20"/>
        <w:lang w:val="it-IT"/>
      </w:rPr>
      <w:tab/>
    </w:r>
    <w:r>
      <w:rPr>
        <w:rFonts w:ascii="Times New Roman" w:hAnsi="Times New Roman" w:cs="Times New Roman"/>
        <w:sz w:val="20"/>
        <w:szCs w:val="20"/>
        <w:lang w:val="it-IT"/>
      </w:rPr>
      <w:tab/>
    </w:r>
    <w:r>
      <w:rPr>
        <w:rFonts w:ascii="Times New Roman" w:hAnsi="Times New Roman" w:cs="Times New Roman"/>
        <w:sz w:val="20"/>
        <w:szCs w:val="20"/>
        <w:lang w:val="it-IT"/>
      </w:rPr>
      <w:tab/>
    </w:r>
    <w:r>
      <w:rPr>
        <w:rFonts w:ascii="Times New Roman" w:hAnsi="Times New Roman" w:cs="Times New Roman"/>
        <w:sz w:val="20"/>
        <w:szCs w:val="20"/>
        <w:lang w:val="it-IT"/>
      </w:rPr>
      <w:tab/>
    </w:r>
    <w:r>
      <w:rPr>
        <w:rFonts w:ascii="Times New Roman" w:hAnsi="Times New Roman" w:cs="Times New Roman"/>
        <w:sz w:val="20"/>
        <w:szCs w:val="20"/>
        <w:lang w:val="it-IT"/>
      </w:rPr>
      <w:tab/>
    </w:r>
    <w:r>
      <w:rPr>
        <w:rFonts w:ascii="Times New Roman" w:hAnsi="Times New Roman" w:cs="Times New Roman"/>
        <w:sz w:val="20"/>
        <w:szCs w:val="20"/>
        <w:lang w:val="it-IT"/>
      </w:rPr>
      <w:tab/>
    </w:r>
    <w:r>
      <w:rPr>
        <w:rFonts w:ascii="Times New Roman" w:hAnsi="Times New Roman" w:cs="Times New Roman"/>
        <w:sz w:val="20"/>
        <w:szCs w:val="20"/>
        <w:lang w:val="it-IT"/>
      </w:rPr>
      <w:tab/>
      <w:t>[Digitare il testo]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5224" w14:textId="77777777" w:rsidR="00613B2D" w:rsidRDefault="00613B2D">
      <w:pPr>
        <w:spacing w:after="0" w:line="240" w:lineRule="auto"/>
      </w:pPr>
      <w:r>
        <w:separator/>
      </w:r>
    </w:p>
  </w:footnote>
  <w:footnote w:type="continuationSeparator" w:id="0">
    <w:p w14:paraId="7534D51B" w14:textId="77777777" w:rsidR="00613B2D" w:rsidRDefault="00613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804C" w14:textId="7AD25992" w:rsidR="008354FE" w:rsidRPr="00883DCA" w:rsidRDefault="00031D1F" w:rsidP="00031D1F">
    <w:pPr>
      <w:spacing w:before="75" w:after="0" w:line="240" w:lineRule="auto"/>
      <w:ind w:left="199" w:right="94"/>
      <w:jc w:val="both"/>
      <w:rPr>
        <w:rFonts w:ascii="Times New Roman" w:hAnsi="Times New Roman" w:cs="Times New Roman"/>
        <w:i/>
        <w:iCs/>
        <w:sz w:val="18"/>
        <w:szCs w:val="18"/>
        <w:u w:val="single"/>
        <w:lang w:val="it-IT"/>
      </w:rPr>
    </w:pPr>
    <w:r w:rsidRPr="00883DCA">
      <w:rPr>
        <w:rFonts w:ascii="Times New Roman" w:eastAsia="Arial" w:hAnsi="Times New Roman" w:cs="Times New Roman"/>
        <w:sz w:val="18"/>
        <w:szCs w:val="18"/>
        <w:lang w:val="it-IT"/>
      </w:rPr>
      <w:t xml:space="preserve">DICHIARAZIONE DI </w:t>
    </w:r>
    <w:r w:rsidR="008206F4" w:rsidRPr="00883DCA">
      <w:rPr>
        <w:rFonts w:ascii="Times New Roman" w:eastAsia="Arial" w:hAnsi="Times New Roman" w:cs="Times New Roman"/>
        <w:sz w:val="18"/>
        <w:szCs w:val="18"/>
        <w:lang w:val="it-IT"/>
      </w:rPr>
      <w:t>INIZIO ATTIVITA’</w:t>
    </w:r>
    <w:r w:rsidRPr="00883DCA">
      <w:rPr>
        <w:rFonts w:ascii="Times New Roman" w:eastAsia="Arial" w:hAnsi="Times New Roman" w:cs="Times New Roman"/>
        <w:spacing w:val="13"/>
        <w:sz w:val="18"/>
        <w:szCs w:val="18"/>
        <w:lang w:val="it-IT"/>
      </w:rPr>
      <w:t xml:space="preserve"> </w:t>
    </w:r>
    <w:r w:rsidR="0042322E" w:rsidRPr="00883DCA">
      <w:rPr>
        <w:rFonts w:ascii="Times New Roman" w:eastAsia="Arial" w:hAnsi="Times New Roman" w:cs="Times New Roman"/>
        <w:spacing w:val="13"/>
        <w:sz w:val="18"/>
        <w:szCs w:val="18"/>
        <w:lang w:val="it-IT"/>
      </w:rPr>
      <w:t xml:space="preserve">- 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D.P.R.</w:t>
    </w:r>
    <w:r w:rsidRPr="00883DCA">
      <w:rPr>
        <w:rFonts w:ascii="Times New Roman" w:eastAsia="Arial" w:hAnsi="Times New Roman" w:cs="Times New Roman"/>
        <w:spacing w:val="14"/>
        <w:sz w:val="18"/>
        <w:szCs w:val="18"/>
        <w:lang w:val="it-IT"/>
      </w:rPr>
      <w:t xml:space="preserve"> 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389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/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9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4</w:t>
    </w:r>
    <w:r w:rsidRPr="00883DCA">
      <w:rPr>
        <w:rFonts w:ascii="Times New Roman" w:eastAsia="Arial" w:hAnsi="Times New Roman" w:cs="Times New Roman"/>
        <w:spacing w:val="14"/>
        <w:sz w:val="18"/>
        <w:szCs w:val="18"/>
        <w:lang w:val="it-IT"/>
      </w:rPr>
      <w:t xml:space="preserve"> </w:t>
    </w:r>
    <w:r w:rsidR="006762A8" w:rsidRPr="00883DCA">
      <w:rPr>
        <w:rFonts w:ascii="Times New Roman" w:eastAsia="Arial" w:hAnsi="Times New Roman" w:cs="Times New Roman"/>
        <w:spacing w:val="14"/>
        <w:sz w:val="18"/>
        <w:szCs w:val="18"/>
        <w:lang w:val="it-IT"/>
      </w:rPr>
      <w:t xml:space="preserve">e </w:t>
    </w:r>
    <w:proofErr w:type="spellStart"/>
    <w:r w:rsidR="006762A8" w:rsidRPr="00883DCA">
      <w:rPr>
        <w:rFonts w:ascii="Times New Roman" w:eastAsia="Arial" w:hAnsi="Times New Roman" w:cs="Times New Roman"/>
        <w:spacing w:val="14"/>
        <w:sz w:val="18"/>
        <w:szCs w:val="18"/>
        <w:lang w:val="it-IT"/>
      </w:rPr>
      <w:t>s.m.i</w:t>
    </w:r>
    <w:proofErr w:type="spellEnd"/>
    <w:r w:rsidR="006762A8" w:rsidRPr="00883DCA">
      <w:rPr>
        <w:rFonts w:ascii="Times New Roman" w:eastAsia="Arial" w:hAnsi="Times New Roman" w:cs="Times New Roman"/>
        <w:spacing w:val="14"/>
        <w:sz w:val="18"/>
        <w:szCs w:val="18"/>
        <w:lang w:val="it-IT"/>
      </w:rPr>
      <w:t xml:space="preserve"> 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–</w:t>
    </w:r>
    <w:r w:rsidRPr="00883DCA">
      <w:rPr>
        <w:rFonts w:ascii="Times New Roman" w:eastAsia="Arial" w:hAnsi="Times New Roman" w:cs="Times New Roman"/>
        <w:spacing w:val="19"/>
        <w:sz w:val="18"/>
        <w:szCs w:val="18"/>
        <w:lang w:val="it-IT"/>
      </w:rPr>
      <w:t xml:space="preserve"> </w:t>
    </w:r>
    <w:r w:rsidRPr="00883DCA">
      <w:rPr>
        <w:rFonts w:ascii="Times New Roman" w:eastAsia="Arial" w:hAnsi="Times New Roman" w:cs="Times New Roman"/>
        <w:spacing w:val="-1"/>
        <w:sz w:val="18"/>
        <w:szCs w:val="18"/>
        <w:lang w:val="it-IT"/>
      </w:rPr>
      <w:t>O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.</w:t>
    </w:r>
    <w:r w:rsidRPr="00883DCA">
      <w:rPr>
        <w:rFonts w:ascii="Times New Roman" w:eastAsia="Arial" w:hAnsi="Times New Roman" w:cs="Times New Roman"/>
        <w:spacing w:val="-3"/>
        <w:sz w:val="18"/>
        <w:szCs w:val="18"/>
        <w:lang w:val="it-IT"/>
      </w:rPr>
      <w:t>M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.</w:t>
    </w:r>
    <w:r w:rsidR="006762A8" w:rsidRPr="00883DCA">
      <w:rPr>
        <w:rFonts w:ascii="Times New Roman" w:eastAsia="Arial" w:hAnsi="Times New Roman" w:cs="Times New Roman"/>
        <w:sz w:val="18"/>
        <w:szCs w:val="18"/>
        <w:lang w:val="it-IT"/>
      </w:rPr>
      <w:t xml:space="preserve"> n.</w:t>
    </w:r>
    <w:r w:rsidRPr="00883DCA">
      <w:rPr>
        <w:rFonts w:ascii="Times New Roman" w:eastAsia="Arial" w:hAnsi="Times New Roman" w:cs="Times New Roman"/>
        <w:spacing w:val="18"/>
        <w:sz w:val="18"/>
        <w:szCs w:val="18"/>
        <w:lang w:val="it-IT"/>
      </w:rPr>
      <w:t xml:space="preserve"> 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5</w:t>
    </w:r>
    <w:r w:rsidRPr="00883DCA">
      <w:rPr>
        <w:rFonts w:ascii="Times New Roman" w:eastAsia="Arial" w:hAnsi="Times New Roman" w:cs="Times New Roman"/>
        <w:spacing w:val="19"/>
        <w:sz w:val="18"/>
        <w:szCs w:val="18"/>
        <w:lang w:val="it-IT"/>
      </w:rPr>
      <w:t xml:space="preserve"> </w:t>
    </w:r>
    <w:r w:rsidRPr="00883DCA">
      <w:rPr>
        <w:rFonts w:ascii="Times New Roman" w:eastAsia="Arial" w:hAnsi="Times New Roman" w:cs="Times New Roman"/>
        <w:spacing w:val="1"/>
        <w:w w:val="99"/>
        <w:sz w:val="18"/>
        <w:szCs w:val="18"/>
        <w:lang w:val="it-IT"/>
      </w:rPr>
      <w:t>de</w:t>
    </w:r>
    <w:r w:rsidRPr="00883DCA">
      <w:rPr>
        <w:rFonts w:ascii="Times New Roman" w:eastAsia="Arial" w:hAnsi="Times New Roman" w:cs="Times New Roman"/>
        <w:w w:val="99"/>
        <w:sz w:val="18"/>
        <w:szCs w:val="18"/>
        <w:lang w:val="it-IT"/>
      </w:rPr>
      <w:t xml:space="preserve">l 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13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.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01</w:t>
    </w:r>
    <w:r w:rsidRPr="00883DCA">
      <w:rPr>
        <w:rFonts w:ascii="Times New Roman" w:eastAsia="Arial" w:hAnsi="Times New Roman" w:cs="Times New Roman"/>
        <w:spacing w:val="-2"/>
        <w:sz w:val="18"/>
        <w:szCs w:val="18"/>
        <w:lang w:val="it-IT"/>
      </w:rPr>
      <w:t>.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9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9</w:t>
    </w:r>
    <w:r w:rsidR="006762A8" w:rsidRPr="00883DCA">
      <w:rPr>
        <w:rFonts w:ascii="Times New Roman" w:eastAsia="Arial" w:hAnsi="Times New Roman" w:cs="Times New Roman"/>
        <w:spacing w:val="9"/>
        <w:sz w:val="18"/>
        <w:szCs w:val="18"/>
        <w:lang w:val="it-IT"/>
      </w:rPr>
      <w:t>.</w:t>
    </w:r>
    <w:r w:rsidR="0042322E" w:rsidRPr="00883DCA">
      <w:rPr>
        <w:rFonts w:ascii="Times New Roman" w:eastAsia="Arial" w:hAnsi="Times New Roman" w:cs="Times New Roman"/>
        <w:spacing w:val="7"/>
        <w:sz w:val="18"/>
        <w:szCs w:val="18"/>
        <w:lang w:val="it-IT"/>
      </w:rPr>
      <w:t xml:space="preserve"> e </w:t>
    </w:r>
    <w:r w:rsidR="006762A8" w:rsidRPr="00883DCA">
      <w:rPr>
        <w:rFonts w:ascii="Times New Roman" w:eastAsia="Arial" w:hAnsi="Times New Roman" w:cs="Times New Roman"/>
        <w:spacing w:val="7"/>
        <w:sz w:val="18"/>
        <w:szCs w:val="18"/>
        <w:lang w:val="it-IT"/>
      </w:rPr>
      <w:t>C.M. n. 18</w:t>
    </w:r>
    <w:r w:rsidR="0042322E" w:rsidRPr="00883DCA">
      <w:rPr>
        <w:rFonts w:ascii="Times New Roman" w:eastAsia="Arial" w:hAnsi="Times New Roman" w:cs="Times New Roman"/>
        <w:spacing w:val="7"/>
        <w:sz w:val="18"/>
        <w:szCs w:val="18"/>
        <w:lang w:val="it-IT"/>
      </w:rPr>
      <w:t xml:space="preserve"> del 25.01.1999 - 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Att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i</w:t>
    </w:r>
    <w:r w:rsidRPr="00883DCA">
      <w:rPr>
        <w:rFonts w:ascii="Times New Roman" w:eastAsia="Arial" w:hAnsi="Times New Roman" w:cs="Times New Roman"/>
        <w:spacing w:val="-1"/>
        <w:sz w:val="18"/>
        <w:szCs w:val="18"/>
        <w:lang w:val="it-IT"/>
      </w:rPr>
      <w:t>v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i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tà</w:t>
    </w:r>
    <w:r w:rsidRPr="00883DCA">
      <w:rPr>
        <w:rFonts w:ascii="Times New Roman" w:eastAsia="Arial" w:hAnsi="Times New Roman" w:cs="Times New Roman"/>
        <w:spacing w:val="11"/>
        <w:sz w:val="18"/>
        <w:szCs w:val="18"/>
        <w:lang w:val="it-IT"/>
      </w:rPr>
      <w:t xml:space="preserve"> 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d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i</w:t>
    </w:r>
    <w:r w:rsidRPr="00883DCA">
      <w:rPr>
        <w:rFonts w:ascii="Times New Roman" w:eastAsia="Arial" w:hAnsi="Times New Roman" w:cs="Times New Roman"/>
        <w:spacing w:val="17"/>
        <w:sz w:val="18"/>
        <w:szCs w:val="18"/>
        <w:lang w:val="it-IT"/>
      </w:rPr>
      <w:t xml:space="preserve"> </w:t>
    </w:r>
    <w:r w:rsidRPr="00883DCA">
      <w:rPr>
        <w:rFonts w:ascii="Times New Roman" w:eastAsia="Arial" w:hAnsi="Times New Roman" w:cs="Times New Roman"/>
        <w:spacing w:val="-1"/>
        <w:sz w:val="18"/>
        <w:szCs w:val="18"/>
        <w:lang w:val="it-IT"/>
      </w:rPr>
      <w:t>v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i</w:t>
    </w:r>
    <w:r w:rsidRPr="00883DCA">
      <w:rPr>
        <w:rFonts w:ascii="Times New Roman" w:eastAsia="Arial" w:hAnsi="Times New Roman" w:cs="Times New Roman"/>
        <w:spacing w:val="-2"/>
        <w:sz w:val="18"/>
        <w:szCs w:val="18"/>
        <w:lang w:val="it-IT"/>
      </w:rPr>
      <w:t>g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il</w:t>
    </w:r>
    <w:r w:rsidRPr="00883DCA">
      <w:rPr>
        <w:rFonts w:ascii="Times New Roman" w:eastAsia="Arial" w:hAnsi="Times New Roman" w:cs="Times New Roman"/>
        <w:spacing w:val="-2"/>
        <w:sz w:val="18"/>
        <w:szCs w:val="18"/>
        <w:lang w:val="it-IT"/>
      </w:rPr>
      <w:t>a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n</w:t>
    </w:r>
    <w:r w:rsidRPr="00883DCA">
      <w:rPr>
        <w:rFonts w:ascii="Times New Roman" w:eastAsia="Arial" w:hAnsi="Times New Roman" w:cs="Times New Roman"/>
        <w:spacing w:val="-1"/>
        <w:sz w:val="18"/>
        <w:szCs w:val="18"/>
        <w:lang w:val="it-IT"/>
      </w:rPr>
      <w:t>z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a</w:t>
    </w:r>
    <w:r w:rsidRPr="00883DCA">
      <w:rPr>
        <w:rFonts w:ascii="Times New Roman" w:eastAsia="Arial" w:hAnsi="Times New Roman" w:cs="Times New Roman"/>
        <w:spacing w:val="11"/>
        <w:sz w:val="18"/>
        <w:szCs w:val="18"/>
        <w:lang w:val="it-IT"/>
      </w:rPr>
      <w:t xml:space="preserve"> 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e</w:t>
    </w:r>
    <w:r w:rsidRPr="00883DCA">
      <w:rPr>
        <w:rFonts w:ascii="Times New Roman" w:eastAsia="Arial" w:hAnsi="Times New Roman" w:cs="Times New Roman"/>
        <w:spacing w:val="15"/>
        <w:sz w:val="18"/>
        <w:szCs w:val="18"/>
        <w:lang w:val="it-IT"/>
      </w:rPr>
      <w:t xml:space="preserve"> 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co</w:t>
    </w:r>
    <w:r w:rsidRPr="00883DCA">
      <w:rPr>
        <w:rFonts w:ascii="Times New Roman" w:eastAsia="Arial" w:hAnsi="Times New Roman" w:cs="Times New Roman"/>
        <w:spacing w:val="-2"/>
        <w:sz w:val="18"/>
        <w:szCs w:val="18"/>
        <w:lang w:val="it-IT"/>
      </w:rPr>
      <w:t>n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tr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ol</w:t>
    </w:r>
    <w:r w:rsidRPr="00883DCA">
      <w:rPr>
        <w:rFonts w:ascii="Times New Roman" w:eastAsia="Arial" w:hAnsi="Times New Roman" w:cs="Times New Roman"/>
        <w:spacing w:val="-2"/>
        <w:sz w:val="18"/>
        <w:szCs w:val="18"/>
        <w:lang w:val="it-IT"/>
      </w:rPr>
      <w:t>l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o</w:t>
    </w:r>
    <w:r w:rsidRPr="00883DCA">
      <w:rPr>
        <w:rFonts w:ascii="Times New Roman" w:eastAsia="Arial" w:hAnsi="Times New Roman" w:cs="Times New Roman"/>
        <w:spacing w:val="9"/>
        <w:sz w:val="18"/>
        <w:szCs w:val="18"/>
        <w:lang w:val="it-IT"/>
      </w:rPr>
      <w:t xml:space="preserve"> 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e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x</w:t>
    </w:r>
    <w:r w:rsidRPr="00883DCA">
      <w:rPr>
        <w:rFonts w:ascii="Times New Roman" w:eastAsia="Arial" w:hAnsi="Times New Roman" w:cs="Times New Roman"/>
        <w:spacing w:val="12"/>
        <w:sz w:val="18"/>
        <w:szCs w:val="18"/>
        <w:lang w:val="it-IT"/>
      </w:rPr>
      <w:t xml:space="preserve"> 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Art.</w:t>
    </w:r>
    <w:r w:rsidR="0042322E" w:rsidRPr="00883DCA">
      <w:rPr>
        <w:rFonts w:ascii="Times New Roman" w:eastAsia="Arial" w:hAnsi="Times New Roman" w:cs="Times New Roman"/>
        <w:sz w:val="18"/>
        <w:szCs w:val="18"/>
        <w:lang w:val="it-IT"/>
      </w:rPr>
      <w:t>7</w:t>
    </w:r>
    <w:r w:rsidRPr="00883DCA">
      <w:rPr>
        <w:rFonts w:ascii="Times New Roman" w:eastAsia="Arial" w:hAnsi="Times New Roman" w:cs="Times New Roman"/>
        <w:spacing w:val="14"/>
        <w:sz w:val="18"/>
        <w:szCs w:val="18"/>
        <w:lang w:val="it-IT"/>
      </w:rPr>
      <w:t xml:space="preserve"> 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D.P.R.</w:t>
    </w:r>
    <w:r w:rsidRPr="00883DCA">
      <w:rPr>
        <w:rFonts w:ascii="Times New Roman" w:eastAsia="Arial" w:hAnsi="Times New Roman" w:cs="Times New Roman"/>
        <w:spacing w:val="13"/>
        <w:sz w:val="18"/>
        <w:szCs w:val="18"/>
        <w:lang w:val="it-IT"/>
      </w:rPr>
      <w:t xml:space="preserve"> </w:t>
    </w:r>
    <w:r w:rsidR="0042322E"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260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/</w:t>
    </w:r>
    <w:r w:rsidR="0042322E"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07</w:t>
    </w:r>
    <w:r w:rsidRPr="00883DCA">
      <w:rPr>
        <w:rFonts w:ascii="Times New Roman" w:eastAsia="Arial" w:hAnsi="Times New Roman" w:cs="Times New Roman"/>
        <w:spacing w:val="10"/>
        <w:sz w:val="18"/>
        <w:szCs w:val="18"/>
        <w:lang w:val="it-IT"/>
      </w:rPr>
      <w:t xml:space="preserve"> </w:t>
    </w:r>
    <w:r w:rsidR="0042322E"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per l’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a</w:t>
    </w:r>
    <w:r w:rsidRPr="00883DCA">
      <w:rPr>
        <w:rFonts w:ascii="Times New Roman" w:eastAsia="Arial" w:hAnsi="Times New Roman" w:cs="Times New Roman"/>
        <w:spacing w:val="-2"/>
        <w:sz w:val="18"/>
        <w:szCs w:val="18"/>
        <w:lang w:val="it-IT"/>
      </w:rPr>
      <w:t>g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gio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r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n</w:t>
    </w:r>
    <w:r w:rsidRPr="00883DCA">
      <w:rPr>
        <w:rFonts w:ascii="Times New Roman" w:eastAsia="Arial" w:hAnsi="Times New Roman" w:cs="Times New Roman"/>
        <w:spacing w:val="-2"/>
        <w:sz w:val="18"/>
        <w:szCs w:val="18"/>
        <w:lang w:val="it-IT"/>
      </w:rPr>
      <w:t>a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m</w:t>
    </w:r>
    <w:r w:rsidRPr="00883DCA">
      <w:rPr>
        <w:rFonts w:ascii="Times New Roman" w:eastAsia="Arial" w:hAnsi="Times New Roman" w:cs="Times New Roman"/>
        <w:spacing w:val="-2"/>
        <w:sz w:val="18"/>
        <w:szCs w:val="18"/>
        <w:lang w:val="it-IT"/>
      </w:rPr>
      <w:t>e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n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to</w:t>
    </w:r>
    <w:r w:rsidRPr="00883DCA">
      <w:rPr>
        <w:rFonts w:ascii="Times New Roman" w:eastAsia="Arial" w:hAnsi="Times New Roman" w:cs="Times New Roman"/>
        <w:spacing w:val="4"/>
        <w:sz w:val="18"/>
        <w:szCs w:val="18"/>
        <w:lang w:val="it-IT"/>
      </w:rPr>
      <w:t xml:space="preserve"> 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de</w:t>
    </w:r>
    <w:r w:rsidRPr="00883DCA">
      <w:rPr>
        <w:rFonts w:ascii="Times New Roman" w:eastAsia="Arial" w:hAnsi="Times New Roman" w:cs="Times New Roman"/>
        <w:spacing w:val="-2"/>
        <w:sz w:val="18"/>
        <w:szCs w:val="18"/>
        <w:lang w:val="it-IT"/>
      </w:rPr>
      <w:t>l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l’</w:t>
    </w:r>
    <w:r w:rsidRPr="00883DCA">
      <w:rPr>
        <w:rFonts w:ascii="Times New Roman" w:eastAsia="Arial" w:hAnsi="Times New Roman" w:cs="Times New Roman"/>
        <w:spacing w:val="-2"/>
        <w:sz w:val="18"/>
        <w:szCs w:val="18"/>
        <w:lang w:val="it-IT"/>
      </w:rPr>
      <w:t>e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le</w:t>
    </w:r>
    <w:r w:rsidRPr="00883DCA">
      <w:rPr>
        <w:rFonts w:ascii="Times New Roman" w:eastAsia="Arial" w:hAnsi="Times New Roman" w:cs="Times New Roman"/>
        <w:spacing w:val="-2"/>
        <w:sz w:val="18"/>
        <w:szCs w:val="18"/>
        <w:lang w:val="it-IT"/>
      </w:rPr>
      <w:t>n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c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o</w:t>
    </w:r>
    <w:r w:rsidRPr="00883DCA">
      <w:rPr>
        <w:rFonts w:ascii="Times New Roman" w:eastAsia="Arial" w:hAnsi="Times New Roman" w:cs="Times New Roman"/>
        <w:spacing w:val="7"/>
        <w:sz w:val="18"/>
        <w:szCs w:val="18"/>
        <w:lang w:val="it-IT"/>
      </w:rPr>
      <w:t xml:space="preserve"> </w:t>
    </w:r>
    <w:r w:rsidRPr="00883DCA">
      <w:rPr>
        <w:rFonts w:ascii="Times New Roman" w:eastAsia="Arial" w:hAnsi="Times New Roman" w:cs="Times New Roman"/>
        <w:spacing w:val="1"/>
        <w:w w:val="99"/>
        <w:sz w:val="18"/>
        <w:szCs w:val="18"/>
        <w:lang w:val="it-IT"/>
      </w:rPr>
      <w:t>del</w:t>
    </w:r>
    <w:r w:rsidRPr="00883DCA">
      <w:rPr>
        <w:rFonts w:ascii="Times New Roman" w:eastAsia="Arial" w:hAnsi="Times New Roman" w:cs="Times New Roman"/>
        <w:spacing w:val="-2"/>
        <w:w w:val="99"/>
        <w:sz w:val="18"/>
        <w:szCs w:val="18"/>
        <w:lang w:val="it-IT"/>
      </w:rPr>
      <w:t>l</w:t>
    </w:r>
    <w:r w:rsidRPr="00883DCA">
      <w:rPr>
        <w:rFonts w:ascii="Times New Roman" w:eastAsia="Arial" w:hAnsi="Times New Roman" w:cs="Times New Roman"/>
        <w:w w:val="99"/>
        <w:sz w:val="18"/>
        <w:szCs w:val="18"/>
        <w:lang w:val="it-IT"/>
      </w:rPr>
      <w:t>e</w:t>
    </w:r>
    <w:r w:rsidR="00FF1CD5" w:rsidRPr="00883DCA">
      <w:rPr>
        <w:rFonts w:ascii="Times New Roman" w:eastAsia="Arial" w:hAnsi="Times New Roman" w:cs="Times New Roman"/>
        <w:sz w:val="18"/>
        <w:szCs w:val="18"/>
        <w:lang w:val="it-IT"/>
      </w:rPr>
      <w:t xml:space="preserve"> 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S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cuo</w:t>
    </w:r>
    <w:r w:rsidRPr="00883DCA">
      <w:rPr>
        <w:rFonts w:ascii="Times New Roman" w:eastAsia="Arial" w:hAnsi="Times New Roman" w:cs="Times New Roman"/>
        <w:spacing w:val="-2"/>
        <w:sz w:val="18"/>
        <w:szCs w:val="18"/>
        <w:lang w:val="it-IT"/>
      </w:rPr>
      <w:t>l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e</w:t>
    </w:r>
    <w:r w:rsidRPr="00883DCA">
      <w:rPr>
        <w:rFonts w:ascii="Times New Roman" w:eastAsia="Arial" w:hAnsi="Times New Roman" w:cs="Times New Roman"/>
        <w:spacing w:val="-4"/>
        <w:sz w:val="18"/>
        <w:szCs w:val="18"/>
        <w:lang w:val="it-IT"/>
      </w:rPr>
      <w:t xml:space="preserve"> 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s</w:t>
    </w:r>
    <w:r w:rsidRPr="00883DCA">
      <w:rPr>
        <w:rFonts w:ascii="Times New Roman" w:eastAsia="Arial" w:hAnsi="Times New Roman" w:cs="Times New Roman"/>
        <w:spacing w:val="-2"/>
        <w:sz w:val="18"/>
        <w:szCs w:val="18"/>
        <w:lang w:val="it-IT"/>
      </w:rPr>
      <w:t>t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r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an</w:t>
    </w:r>
    <w:r w:rsidRPr="00883DCA">
      <w:rPr>
        <w:rFonts w:ascii="Times New Roman" w:eastAsia="Arial" w:hAnsi="Times New Roman" w:cs="Times New Roman"/>
        <w:spacing w:val="-2"/>
        <w:sz w:val="18"/>
        <w:szCs w:val="18"/>
        <w:lang w:val="it-IT"/>
      </w:rPr>
      <w:t>i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e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re</w:t>
    </w:r>
    <w:r w:rsidRPr="00883DCA">
      <w:rPr>
        <w:rFonts w:ascii="Times New Roman" w:eastAsia="Arial" w:hAnsi="Times New Roman" w:cs="Times New Roman"/>
        <w:spacing w:val="-6"/>
        <w:sz w:val="18"/>
        <w:szCs w:val="18"/>
        <w:lang w:val="it-IT"/>
      </w:rPr>
      <w:t xml:space="preserve"> 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f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un</w:t>
    </w:r>
    <w:r w:rsidRPr="00883DCA">
      <w:rPr>
        <w:rFonts w:ascii="Times New Roman" w:eastAsia="Arial" w:hAnsi="Times New Roman" w:cs="Times New Roman"/>
        <w:spacing w:val="-1"/>
        <w:sz w:val="18"/>
        <w:szCs w:val="18"/>
        <w:lang w:val="it-IT"/>
      </w:rPr>
      <w:t>z</w:t>
    </w:r>
    <w:r w:rsidRPr="00883DCA">
      <w:rPr>
        <w:rFonts w:ascii="Times New Roman" w:eastAsia="Arial" w:hAnsi="Times New Roman" w:cs="Times New Roman"/>
        <w:spacing w:val="-2"/>
        <w:sz w:val="18"/>
        <w:szCs w:val="18"/>
        <w:lang w:val="it-IT"/>
      </w:rPr>
      <w:t>io</w:t>
    </w:r>
    <w:r w:rsidRPr="00883DCA">
      <w:rPr>
        <w:rFonts w:ascii="Times New Roman" w:eastAsia="Arial" w:hAnsi="Times New Roman" w:cs="Times New Roman"/>
        <w:spacing w:val="1"/>
        <w:sz w:val="18"/>
        <w:szCs w:val="18"/>
        <w:lang w:val="it-IT"/>
      </w:rPr>
      <w:t>nan</w:t>
    </w:r>
    <w:r w:rsidRPr="00883DCA">
      <w:rPr>
        <w:rFonts w:ascii="Times New Roman" w:eastAsia="Arial" w:hAnsi="Times New Roman" w:cs="Times New Roman"/>
        <w:sz w:val="18"/>
        <w:szCs w:val="18"/>
        <w:lang w:val="it-IT"/>
      </w:rPr>
      <w:t>ti</w:t>
    </w:r>
    <w:r w:rsidRPr="00883DCA">
      <w:rPr>
        <w:rFonts w:ascii="Times New Roman" w:eastAsia="Arial" w:hAnsi="Times New Roman" w:cs="Times New Roman"/>
        <w:spacing w:val="-10"/>
        <w:sz w:val="18"/>
        <w:szCs w:val="18"/>
        <w:lang w:val="it-IT"/>
      </w:rPr>
      <w:t xml:space="preserve"> </w:t>
    </w:r>
    <w:r w:rsidR="00FF1CD5" w:rsidRPr="00883DCA">
      <w:rPr>
        <w:rFonts w:ascii="Times New Roman" w:eastAsia="Arial" w:hAnsi="Times New Roman" w:cs="Times New Roman"/>
        <w:spacing w:val="-10"/>
        <w:sz w:val="18"/>
        <w:szCs w:val="18"/>
        <w:lang w:val="it-IT"/>
      </w:rPr>
      <w:t>nella Regione Lazio</w:t>
    </w:r>
  </w:p>
  <w:p w14:paraId="774FB368" w14:textId="77777777" w:rsidR="008354FE" w:rsidRPr="00883DCA" w:rsidRDefault="008354FE" w:rsidP="00031D1F">
    <w:pPr>
      <w:spacing w:before="75" w:after="0" w:line="240" w:lineRule="auto"/>
      <w:ind w:left="199" w:right="94"/>
      <w:jc w:val="both"/>
      <w:rPr>
        <w:rFonts w:ascii="Times New Roman" w:hAnsi="Times New Roman" w:cs="Times New Roman"/>
        <w:i/>
        <w:iCs/>
        <w:sz w:val="20"/>
        <w:szCs w:val="20"/>
        <w:lang w:val="it-IT"/>
      </w:rPr>
    </w:pPr>
  </w:p>
  <w:p w14:paraId="413FC5D1" w14:textId="54E9E2C4" w:rsidR="008354FE" w:rsidRPr="00883DCA" w:rsidRDefault="008354FE" w:rsidP="008354FE">
    <w:pPr>
      <w:pStyle w:val="Stile"/>
      <w:spacing w:line="244" w:lineRule="exact"/>
      <w:ind w:left="24"/>
      <w:rPr>
        <w:b/>
        <w:color w:val="505155"/>
        <w:sz w:val="23"/>
        <w:szCs w:val="23"/>
      </w:rPr>
    </w:pPr>
    <w:r w:rsidRPr="00883DCA">
      <w:rPr>
        <w:i/>
        <w:iCs/>
        <w:sz w:val="20"/>
        <w:szCs w:val="20"/>
      </w:rPr>
      <w:tab/>
    </w:r>
    <w:r w:rsidRPr="00883DCA">
      <w:rPr>
        <w:i/>
        <w:iCs/>
        <w:sz w:val="20"/>
        <w:szCs w:val="20"/>
      </w:rPr>
      <w:tab/>
    </w:r>
    <w:r w:rsidRPr="00883DCA">
      <w:rPr>
        <w:i/>
        <w:iCs/>
        <w:sz w:val="20"/>
        <w:szCs w:val="20"/>
      </w:rPr>
      <w:tab/>
    </w:r>
    <w:r w:rsidRPr="00883DCA">
      <w:rPr>
        <w:i/>
        <w:iCs/>
        <w:sz w:val="20"/>
        <w:szCs w:val="20"/>
      </w:rPr>
      <w:tab/>
    </w:r>
    <w:r w:rsidRPr="00883DCA">
      <w:rPr>
        <w:i/>
        <w:iCs/>
        <w:sz w:val="20"/>
        <w:szCs w:val="20"/>
      </w:rPr>
      <w:tab/>
    </w:r>
    <w:r w:rsidRPr="00883DCA">
      <w:rPr>
        <w:i/>
        <w:iCs/>
        <w:sz w:val="20"/>
        <w:szCs w:val="20"/>
      </w:rPr>
      <w:tab/>
    </w:r>
    <w:r w:rsidRPr="00883DCA">
      <w:rPr>
        <w:b/>
        <w:color w:val="505155"/>
        <w:sz w:val="23"/>
        <w:szCs w:val="23"/>
      </w:rPr>
      <w:t xml:space="preserve"> </w:t>
    </w:r>
  </w:p>
  <w:p w14:paraId="4694CBAD" w14:textId="77777777" w:rsidR="008354FE" w:rsidRPr="00883DCA" w:rsidRDefault="008354FE" w:rsidP="008354FE">
    <w:pPr>
      <w:autoSpaceDE w:val="0"/>
      <w:autoSpaceDN w:val="0"/>
      <w:adjustRightInd w:val="0"/>
      <w:spacing w:after="0" w:line="244" w:lineRule="exact"/>
      <w:ind w:left="5760"/>
      <w:rPr>
        <w:rFonts w:ascii="Times New Roman" w:eastAsia="Times New Roman" w:hAnsi="Times New Roman" w:cs="Times New Roman"/>
        <w:b/>
        <w:color w:val="505155"/>
        <w:sz w:val="23"/>
        <w:szCs w:val="23"/>
        <w:lang w:val="it-IT" w:eastAsia="it-IT"/>
      </w:rPr>
    </w:pPr>
    <w:r w:rsidRPr="00883DCA">
      <w:rPr>
        <w:rFonts w:ascii="Times New Roman" w:eastAsia="Times New Roman" w:hAnsi="Times New Roman" w:cs="Times New Roman"/>
        <w:b/>
        <w:color w:val="505155"/>
        <w:sz w:val="23"/>
        <w:szCs w:val="23"/>
        <w:lang w:val="it-IT" w:eastAsia="it-IT"/>
      </w:rPr>
      <w:t xml:space="preserve">Ufficio Scolastico Regionale per il Lazio </w:t>
    </w:r>
    <w:r w:rsidRPr="00883DCA">
      <w:rPr>
        <w:rFonts w:ascii="Times New Roman" w:eastAsia="Times New Roman" w:hAnsi="Times New Roman" w:cs="Times New Roman"/>
        <w:b/>
        <w:color w:val="505155"/>
        <w:sz w:val="23"/>
        <w:szCs w:val="23"/>
        <w:lang w:val="it-IT" w:eastAsia="it-IT"/>
      </w:rPr>
      <w:br/>
      <w:t xml:space="preserve">Ufficio II </w:t>
    </w:r>
  </w:p>
  <w:p w14:paraId="55568323" w14:textId="4B298F72" w:rsidR="008354FE" w:rsidRPr="00883DCA" w:rsidRDefault="008354FE" w:rsidP="008354FE">
    <w:pPr>
      <w:autoSpaceDE w:val="0"/>
      <w:autoSpaceDN w:val="0"/>
      <w:adjustRightInd w:val="0"/>
      <w:spacing w:after="0" w:line="244" w:lineRule="exact"/>
      <w:ind w:left="5064" w:firstLine="696"/>
      <w:rPr>
        <w:rFonts w:ascii="Times New Roman" w:eastAsia="Times New Roman" w:hAnsi="Times New Roman" w:cs="Times New Roman"/>
        <w:b/>
        <w:color w:val="505155"/>
        <w:sz w:val="23"/>
        <w:szCs w:val="23"/>
        <w:lang w:val="it-IT" w:eastAsia="it-IT"/>
      </w:rPr>
    </w:pPr>
    <w:r w:rsidRPr="00883DCA">
      <w:rPr>
        <w:rFonts w:ascii="Times New Roman" w:eastAsia="Times New Roman" w:hAnsi="Times New Roman" w:cs="Times New Roman"/>
        <w:b/>
        <w:color w:val="505155"/>
        <w:sz w:val="23"/>
        <w:szCs w:val="23"/>
        <w:lang w:val="it-IT" w:eastAsia="it-IT"/>
      </w:rPr>
      <w:t xml:space="preserve">Via </w:t>
    </w:r>
    <w:r w:rsidR="007F4CA7" w:rsidRPr="00883DCA">
      <w:rPr>
        <w:rFonts w:ascii="Times New Roman" w:eastAsia="Times New Roman" w:hAnsi="Times New Roman" w:cs="Times New Roman"/>
        <w:b/>
        <w:color w:val="505155"/>
        <w:sz w:val="23"/>
        <w:szCs w:val="23"/>
        <w:lang w:val="it-IT" w:eastAsia="it-IT"/>
      </w:rPr>
      <w:t>Frangipane, 41</w:t>
    </w:r>
    <w:r w:rsidRPr="00883DCA">
      <w:rPr>
        <w:rFonts w:ascii="Times New Roman" w:eastAsia="Times New Roman" w:hAnsi="Times New Roman" w:cs="Times New Roman"/>
        <w:b/>
        <w:color w:val="505155"/>
        <w:sz w:val="23"/>
        <w:szCs w:val="23"/>
        <w:lang w:val="it-IT" w:eastAsia="it-IT"/>
      </w:rPr>
      <w:t xml:space="preserve"> </w:t>
    </w:r>
  </w:p>
  <w:p w14:paraId="72F1C701" w14:textId="1470D465" w:rsidR="008354FE" w:rsidRPr="00883DCA" w:rsidRDefault="008354FE" w:rsidP="008354FE">
    <w:pPr>
      <w:autoSpaceDE w:val="0"/>
      <w:autoSpaceDN w:val="0"/>
      <w:adjustRightInd w:val="0"/>
      <w:spacing w:after="0" w:line="244" w:lineRule="exact"/>
      <w:ind w:left="5064" w:firstLine="696"/>
      <w:rPr>
        <w:rFonts w:ascii="Times New Roman" w:eastAsia="Times New Roman" w:hAnsi="Times New Roman" w:cs="Times New Roman"/>
        <w:b/>
        <w:bCs/>
        <w:color w:val="505155"/>
        <w:u w:val="single"/>
        <w:lang w:val="it-IT" w:eastAsia="it-IT"/>
      </w:rPr>
    </w:pPr>
    <w:r w:rsidRPr="00883DCA">
      <w:rPr>
        <w:rFonts w:ascii="Times New Roman" w:eastAsia="Times New Roman" w:hAnsi="Times New Roman" w:cs="Times New Roman"/>
        <w:b/>
        <w:color w:val="505155"/>
        <w:sz w:val="23"/>
        <w:szCs w:val="23"/>
        <w:lang w:val="it-IT" w:eastAsia="it-IT"/>
      </w:rPr>
      <w:t>001</w:t>
    </w:r>
    <w:r w:rsidR="007F4CA7" w:rsidRPr="00883DCA">
      <w:rPr>
        <w:rFonts w:ascii="Times New Roman" w:eastAsia="Times New Roman" w:hAnsi="Times New Roman" w:cs="Times New Roman"/>
        <w:b/>
        <w:color w:val="505155"/>
        <w:sz w:val="23"/>
        <w:szCs w:val="23"/>
        <w:lang w:val="it-IT" w:eastAsia="it-IT"/>
      </w:rPr>
      <w:t>8</w:t>
    </w:r>
    <w:r w:rsidRPr="00883DCA">
      <w:rPr>
        <w:rFonts w:ascii="Times New Roman" w:eastAsia="Times New Roman" w:hAnsi="Times New Roman" w:cs="Times New Roman"/>
        <w:b/>
        <w:color w:val="505155"/>
        <w:sz w:val="23"/>
        <w:szCs w:val="23"/>
        <w:lang w:val="it-IT" w:eastAsia="it-IT"/>
      </w:rPr>
      <w:t xml:space="preserve">4 </w:t>
    </w:r>
    <w:r w:rsidRPr="00387557">
      <w:rPr>
        <w:rFonts w:ascii="Times New Roman" w:eastAsia="Times New Roman" w:hAnsi="Times New Roman" w:cs="Times New Roman"/>
        <w:b/>
        <w:bCs/>
        <w:color w:val="505155"/>
        <w:lang w:val="it-IT" w:eastAsia="it-IT"/>
      </w:rPr>
      <w:t>Roma</w:t>
    </w:r>
  </w:p>
  <w:p w14:paraId="406C63C7" w14:textId="70FD56BF" w:rsidR="008B5426" w:rsidRPr="00883DCA" w:rsidRDefault="008B5426" w:rsidP="008354FE">
    <w:pPr>
      <w:autoSpaceDE w:val="0"/>
      <w:autoSpaceDN w:val="0"/>
      <w:adjustRightInd w:val="0"/>
      <w:spacing w:after="0" w:line="244" w:lineRule="exact"/>
      <w:ind w:left="5064" w:firstLine="696"/>
      <w:rPr>
        <w:rFonts w:ascii="Times New Roman" w:eastAsia="Times New Roman" w:hAnsi="Times New Roman" w:cs="Times New Roman"/>
        <w:b/>
        <w:bCs/>
        <w:color w:val="505155"/>
        <w:u w:val="single"/>
        <w:lang w:val="it-IT" w:eastAsia="it-IT"/>
      </w:rPr>
    </w:pPr>
    <w:r w:rsidRPr="00883DCA">
      <w:rPr>
        <w:rFonts w:ascii="Times New Roman" w:eastAsia="Times New Roman" w:hAnsi="Times New Roman" w:cs="Times New Roman"/>
        <w:b/>
        <w:color w:val="505155"/>
        <w:sz w:val="23"/>
        <w:szCs w:val="23"/>
        <w:lang w:val="it-IT" w:eastAsia="it-IT"/>
      </w:rPr>
      <w:t>DRLA.</w:t>
    </w:r>
    <w:r w:rsidR="007F4CA7" w:rsidRPr="00883DCA">
      <w:rPr>
        <w:rFonts w:ascii="Times New Roman" w:eastAsia="Times New Roman" w:hAnsi="Times New Roman" w:cs="Times New Roman"/>
        <w:b/>
        <w:color w:val="505155"/>
        <w:sz w:val="23"/>
        <w:szCs w:val="23"/>
        <w:lang w:val="it-IT" w:eastAsia="it-IT"/>
      </w:rPr>
      <w:t>ufficio2</w:t>
    </w:r>
    <w:r w:rsidRPr="00883DCA">
      <w:rPr>
        <w:rFonts w:ascii="Times New Roman" w:eastAsia="Times New Roman" w:hAnsi="Times New Roman" w:cs="Times New Roman"/>
        <w:b/>
        <w:color w:val="505155"/>
        <w:sz w:val="23"/>
        <w:szCs w:val="23"/>
        <w:lang w:val="it-IT" w:eastAsia="it-IT"/>
      </w:rPr>
      <w:t>@istruzione.it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019"/>
    <w:multiLevelType w:val="hybridMultilevel"/>
    <w:tmpl w:val="AF909DF2"/>
    <w:lvl w:ilvl="0" w:tplc="442E09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E1711D"/>
    <w:multiLevelType w:val="hybridMultilevel"/>
    <w:tmpl w:val="C0CAB88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1F4321"/>
    <w:multiLevelType w:val="hybridMultilevel"/>
    <w:tmpl w:val="5F96855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1C7FCE"/>
    <w:multiLevelType w:val="hybridMultilevel"/>
    <w:tmpl w:val="861410C4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6D2896"/>
    <w:multiLevelType w:val="hybridMultilevel"/>
    <w:tmpl w:val="68A64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107"/>
    <w:multiLevelType w:val="hybridMultilevel"/>
    <w:tmpl w:val="A554FF04"/>
    <w:lvl w:ilvl="0" w:tplc="0410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7036A"/>
    <w:multiLevelType w:val="hybridMultilevel"/>
    <w:tmpl w:val="5532C7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E7E3E"/>
    <w:multiLevelType w:val="hybridMultilevel"/>
    <w:tmpl w:val="B204F9C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C13C19"/>
    <w:multiLevelType w:val="hybridMultilevel"/>
    <w:tmpl w:val="B6A458B4"/>
    <w:lvl w:ilvl="0" w:tplc="F8E8764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927819"/>
    <w:multiLevelType w:val="hybridMultilevel"/>
    <w:tmpl w:val="75023BF8"/>
    <w:lvl w:ilvl="0" w:tplc="041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1E137814"/>
    <w:multiLevelType w:val="hybridMultilevel"/>
    <w:tmpl w:val="5D74AAD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A5918"/>
    <w:multiLevelType w:val="hybridMultilevel"/>
    <w:tmpl w:val="4C0A8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45E1"/>
    <w:multiLevelType w:val="hybridMultilevel"/>
    <w:tmpl w:val="18EC9F1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886FF3"/>
    <w:multiLevelType w:val="hybridMultilevel"/>
    <w:tmpl w:val="E6A62C16"/>
    <w:lvl w:ilvl="0" w:tplc="442E0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255D6"/>
    <w:multiLevelType w:val="hybridMultilevel"/>
    <w:tmpl w:val="CBDC473C"/>
    <w:lvl w:ilvl="0" w:tplc="EEE455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40A87"/>
    <w:multiLevelType w:val="hybridMultilevel"/>
    <w:tmpl w:val="387076C8"/>
    <w:lvl w:ilvl="0" w:tplc="CA48A2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17C79"/>
    <w:multiLevelType w:val="hybridMultilevel"/>
    <w:tmpl w:val="FAC88E78"/>
    <w:lvl w:ilvl="0" w:tplc="EEE4552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7F490A"/>
    <w:multiLevelType w:val="hybridMultilevel"/>
    <w:tmpl w:val="6E646A28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16C07"/>
    <w:multiLevelType w:val="hybridMultilevel"/>
    <w:tmpl w:val="2FE24EDA"/>
    <w:lvl w:ilvl="0" w:tplc="6E3EA2C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32AD3"/>
    <w:multiLevelType w:val="hybridMultilevel"/>
    <w:tmpl w:val="4658010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DB0F2D"/>
    <w:multiLevelType w:val="hybridMultilevel"/>
    <w:tmpl w:val="DDBC2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F542A"/>
    <w:multiLevelType w:val="hybridMultilevel"/>
    <w:tmpl w:val="B792EA1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876C8"/>
    <w:multiLevelType w:val="hybridMultilevel"/>
    <w:tmpl w:val="03C4E5A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C1572"/>
    <w:multiLevelType w:val="hybridMultilevel"/>
    <w:tmpl w:val="F38AA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D2F67"/>
    <w:multiLevelType w:val="hybridMultilevel"/>
    <w:tmpl w:val="64CC6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8626D"/>
    <w:multiLevelType w:val="hybridMultilevel"/>
    <w:tmpl w:val="630A09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91776"/>
    <w:multiLevelType w:val="hybridMultilevel"/>
    <w:tmpl w:val="587C1306"/>
    <w:lvl w:ilvl="0" w:tplc="D0561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106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56F18"/>
    <w:multiLevelType w:val="hybridMultilevel"/>
    <w:tmpl w:val="CB0411B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B455D"/>
    <w:multiLevelType w:val="hybridMultilevel"/>
    <w:tmpl w:val="9E2A28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66BF2"/>
    <w:multiLevelType w:val="hybridMultilevel"/>
    <w:tmpl w:val="480681B2"/>
    <w:lvl w:ilvl="0" w:tplc="6BFE8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106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67A98"/>
    <w:multiLevelType w:val="hybridMultilevel"/>
    <w:tmpl w:val="9FDE884E"/>
    <w:lvl w:ilvl="0" w:tplc="EEE455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B0826"/>
    <w:multiLevelType w:val="hybridMultilevel"/>
    <w:tmpl w:val="A6FED984"/>
    <w:lvl w:ilvl="0" w:tplc="66F2BB9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E183E"/>
    <w:multiLevelType w:val="hybridMultilevel"/>
    <w:tmpl w:val="491C29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F0AE7"/>
    <w:multiLevelType w:val="hybridMultilevel"/>
    <w:tmpl w:val="DF9A90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F2EB5"/>
    <w:multiLevelType w:val="hybridMultilevel"/>
    <w:tmpl w:val="0D5AA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67796"/>
    <w:multiLevelType w:val="hybridMultilevel"/>
    <w:tmpl w:val="60F04FE0"/>
    <w:lvl w:ilvl="0" w:tplc="AE3CC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E51D74"/>
    <w:multiLevelType w:val="hybridMultilevel"/>
    <w:tmpl w:val="E3C24546"/>
    <w:lvl w:ilvl="0" w:tplc="EEE4552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ED5171"/>
    <w:multiLevelType w:val="hybridMultilevel"/>
    <w:tmpl w:val="BA7251B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8B29AF"/>
    <w:multiLevelType w:val="hybridMultilevel"/>
    <w:tmpl w:val="9782C6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F1B9B"/>
    <w:multiLevelType w:val="hybridMultilevel"/>
    <w:tmpl w:val="BE74DF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54D93"/>
    <w:multiLevelType w:val="hybridMultilevel"/>
    <w:tmpl w:val="902ECDAC"/>
    <w:lvl w:ilvl="0" w:tplc="66F2BB94"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2D094A"/>
    <w:multiLevelType w:val="hybridMultilevel"/>
    <w:tmpl w:val="05AAAB98"/>
    <w:lvl w:ilvl="0" w:tplc="9CA87B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C360C7"/>
    <w:multiLevelType w:val="hybridMultilevel"/>
    <w:tmpl w:val="C7D4CA48"/>
    <w:lvl w:ilvl="0" w:tplc="DABA8E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2E7B69"/>
    <w:multiLevelType w:val="hybridMultilevel"/>
    <w:tmpl w:val="8108723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350787">
    <w:abstractNumId w:val="9"/>
  </w:num>
  <w:num w:numId="2" w16cid:durableId="127285470">
    <w:abstractNumId w:val="38"/>
  </w:num>
  <w:num w:numId="3" w16cid:durableId="1786266">
    <w:abstractNumId w:val="4"/>
  </w:num>
  <w:num w:numId="4" w16cid:durableId="63380726">
    <w:abstractNumId w:val="6"/>
  </w:num>
  <w:num w:numId="5" w16cid:durableId="1848475219">
    <w:abstractNumId w:val="24"/>
  </w:num>
  <w:num w:numId="6" w16cid:durableId="1246375506">
    <w:abstractNumId w:val="34"/>
  </w:num>
  <w:num w:numId="7" w16cid:durableId="874461168">
    <w:abstractNumId w:val="17"/>
  </w:num>
  <w:num w:numId="8" w16cid:durableId="391587682">
    <w:abstractNumId w:val="23"/>
  </w:num>
  <w:num w:numId="9" w16cid:durableId="98261528">
    <w:abstractNumId w:val="39"/>
  </w:num>
  <w:num w:numId="10" w16cid:durableId="731738460">
    <w:abstractNumId w:val="11"/>
  </w:num>
  <w:num w:numId="11" w16cid:durableId="1060786548">
    <w:abstractNumId w:val="18"/>
  </w:num>
  <w:num w:numId="12" w16cid:durableId="276569265">
    <w:abstractNumId w:val="35"/>
  </w:num>
  <w:num w:numId="13" w16cid:durableId="1406488935">
    <w:abstractNumId w:val="29"/>
  </w:num>
  <w:num w:numId="14" w16cid:durableId="271254073">
    <w:abstractNumId w:val="26"/>
  </w:num>
  <w:num w:numId="15" w16cid:durableId="579604619">
    <w:abstractNumId w:val="15"/>
  </w:num>
  <w:num w:numId="16" w16cid:durableId="594095656">
    <w:abstractNumId w:val="42"/>
  </w:num>
  <w:num w:numId="17" w16cid:durableId="874347359">
    <w:abstractNumId w:val="41"/>
  </w:num>
  <w:num w:numId="18" w16cid:durableId="798380270">
    <w:abstractNumId w:val="30"/>
  </w:num>
  <w:num w:numId="19" w16cid:durableId="1369068195">
    <w:abstractNumId w:val="22"/>
  </w:num>
  <w:num w:numId="20" w16cid:durableId="2138602066">
    <w:abstractNumId w:val="21"/>
  </w:num>
  <w:num w:numId="21" w16cid:durableId="1387100411">
    <w:abstractNumId w:val="8"/>
  </w:num>
  <w:num w:numId="22" w16cid:durableId="749036672">
    <w:abstractNumId w:val="5"/>
  </w:num>
  <w:num w:numId="23" w16cid:durableId="558975580">
    <w:abstractNumId w:val="36"/>
  </w:num>
  <w:num w:numId="24" w16cid:durableId="141509403">
    <w:abstractNumId w:val="2"/>
  </w:num>
  <w:num w:numId="25" w16cid:durableId="1202858072">
    <w:abstractNumId w:val="14"/>
  </w:num>
  <w:num w:numId="26" w16cid:durableId="1197474331">
    <w:abstractNumId w:val="33"/>
  </w:num>
  <w:num w:numId="27" w16cid:durableId="28992678">
    <w:abstractNumId w:val="16"/>
  </w:num>
  <w:num w:numId="28" w16cid:durableId="836313232">
    <w:abstractNumId w:val="28"/>
  </w:num>
  <w:num w:numId="29" w16cid:durableId="427312620">
    <w:abstractNumId w:val="19"/>
  </w:num>
  <w:num w:numId="30" w16cid:durableId="445540374">
    <w:abstractNumId w:val="25"/>
  </w:num>
  <w:num w:numId="31" w16cid:durableId="292752233">
    <w:abstractNumId w:val="37"/>
  </w:num>
  <w:num w:numId="32" w16cid:durableId="1923102594">
    <w:abstractNumId w:val="10"/>
  </w:num>
  <w:num w:numId="33" w16cid:durableId="1111582872">
    <w:abstractNumId w:val="27"/>
  </w:num>
  <w:num w:numId="34" w16cid:durableId="201140944">
    <w:abstractNumId w:val="12"/>
  </w:num>
  <w:num w:numId="35" w16cid:durableId="1731539665">
    <w:abstractNumId w:val="3"/>
  </w:num>
  <w:num w:numId="36" w16cid:durableId="1516070539">
    <w:abstractNumId w:val="13"/>
  </w:num>
  <w:num w:numId="37" w16cid:durableId="1162238518">
    <w:abstractNumId w:val="0"/>
  </w:num>
  <w:num w:numId="38" w16cid:durableId="1156609093">
    <w:abstractNumId w:val="43"/>
  </w:num>
  <w:num w:numId="39" w16cid:durableId="1990329379">
    <w:abstractNumId w:val="7"/>
  </w:num>
  <w:num w:numId="40" w16cid:durableId="233710351">
    <w:abstractNumId w:val="31"/>
  </w:num>
  <w:num w:numId="41" w16cid:durableId="536234988">
    <w:abstractNumId w:val="40"/>
  </w:num>
  <w:num w:numId="42" w16cid:durableId="963193717">
    <w:abstractNumId w:val="1"/>
  </w:num>
  <w:num w:numId="43" w16cid:durableId="930091320">
    <w:abstractNumId w:val="20"/>
  </w:num>
  <w:num w:numId="44" w16cid:durableId="96812623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71"/>
    <w:rsid w:val="000018C8"/>
    <w:rsid w:val="00010B1A"/>
    <w:rsid w:val="00015D9D"/>
    <w:rsid w:val="00031D1F"/>
    <w:rsid w:val="00057B24"/>
    <w:rsid w:val="000B4237"/>
    <w:rsid w:val="000D181A"/>
    <w:rsid w:val="000E2376"/>
    <w:rsid w:val="001062DF"/>
    <w:rsid w:val="00111BDB"/>
    <w:rsid w:val="0011478F"/>
    <w:rsid w:val="001212FF"/>
    <w:rsid w:val="00167260"/>
    <w:rsid w:val="001A20EA"/>
    <w:rsid w:val="001A5C88"/>
    <w:rsid w:val="001B0BD7"/>
    <w:rsid w:val="001B0C4D"/>
    <w:rsid w:val="001B3070"/>
    <w:rsid w:val="001B6BD1"/>
    <w:rsid w:val="001C4D42"/>
    <w:rsid w:val="001D74A7"/>
    <w:rsid w:val="001F4553"/>
    <w:rsid w:val="002065B5"/>
    <w:rsid w:val="002126A5"/>
    <w:rsid w:val="00212D37"/>
    <w:rsid w:val="0021386D"/>
    <w:rsid w:val="00224921"/>
    <w:rsid w:val="0022599C"/>
    <w:rsid w:val="00262E5F"/>
    <w:rsid w:val="002843E0"/>
    <w:rsid w:val="002964F5"/>
    <w:rsid w:val="002A4A2A"/>
    <w:rsid w:val="002A5DF9"/>
    <w:rsid w:val="002B0041"/>
    <w:rsid w:val="002B4189"/>
    <w:rsid w:val="002B45EE"/>
    <w:rsid w:val="002D1636"/>
    <w:rsid w:val="0032300F"/>
    <w:rsid w:val="00362FDE"/>
    <w:rsid w:val="00363EDC"/>
    <w:rsid w:val="00366598"/>
    <w:rsid w:val="00370EB5"/>
    <w:rsid w:val="00381124"/>
    <w:rsid w:val="003815A7"/>
    <w:rsid w:val="00387557"/>
    <w:rsid w:val="00392E00"/>
    <w:rsid w:val="00393F78"/>
    <w:rsid w:val="003C2F2E"/>
    <w:rsid w:val="003D39F3"/>
    <w:rsid w:val="00400688"/>
    <w:rsid w:val="004134A1"/>
    <w:rsid w:val="0042322E"/>
    <w:rsid w:val="00423A57"/>
    <w:rsid w:val="00445926"/>
    <w:rsid w:val="004572FD"/>
    <w:rsid w:val="00472713"/>
    <w:rsid w:val="004813F9"/>
    <w:rsid w:val="00483D0A"/>
    <w:rsid w:val="00485265"/>
    <w:rsid w:val="004A0FE1"/>
    <w:rsid w:val="004B5334"/>
    <w:rsid w:val="004C66A2"/>
    <w:rsid w:val="004E23B6"/>
    <w:rsid w:val="00533C6F"/>
    <w:rsid w:val="005343E3"/>
    <w:rsid w:val="00552BF0"/>
    <w:rsid w:val="00570053"/>
    <w:rsid w:val="005A4D9C"/>
    <w:rsid w:val="005C2F26"/>
    <w:rsid w:val="005D3D48"/>
    <w:rsid w:val="005F09EA"/>
    <w:rsid w:val="00613B2D"/>
    <w:rsid w:val="00614068"/>
    <w:rsid w:val="00615DAC"/>
    <w:rsid w:val="00623E08"/>
    <w:rsid w:val="00625EF8"/>
    <w:rsid w:val="006262A9"/>
    <w:rsid w:val="00627432"/>
    <w:rsid w:val="006331F7"/>
    <w:rsid w:val="00672884"/>
    <w:rsid w:val="00675622"/>
    <w:rsid w:val="006762A8"/>
    <w:rsid w:val="006968BC"/>
    <w:rsid w:val="006F57CB"/>
    <w:rsid w:val="00704B84"/>
    <w:rsid w:val="00733EB8"/>
    <w:rsid w:val="0073432A"/>
    <w:rsid w:val="00775167"/>
    <w:rsid w:val="007A2ABF"/>
    <w:rsid w:val="007A3488"/>
    <w:rsid w:val="007B2CF8"/>
    <w:rsid w:val="007B68AB"/>
    <w:rsid w:val="007D1C89"/>
    <w:rsid w:val="007D66DE"/>
    <w:rsid w:val="007F4CA7"/>
    <w:rsid w:val="00805426"/>
    <w:rsid w:val="008206F4"/>
    <w:rsid w:val="00827E39"/>
    <w:rsid w:val="008354FE"/>
    <w:rsid w:val="00844CAF"/>
    <w:rsid w:val="00845AC4"/>
    <w:rsid w:val="00847EB2"/>
    <w:rsid w:val="008574F1"/>
    <w:rsid w:val="00874B17"/>
    <w:rsid w:val="00883DCA"/>
    <w:rsid w:val="008A0FAF"/>
    <w:rsid w:val="008B02C0"/>
    <w:rsid w:val="008B5426"/>
    <w:rsid w:val="008C242B"/>
    <w:rsid w:val="00900967"/>
    <w:rsid w:val="009049B3"/>
    <w:rsid w:val="00907AE0"/>
    <w:rsid w:val="009245CF"/>
    <w:rsid w:val="0093678F"/>
    <w:rsid w:val="00963C9E"/>
    <w:rsid w:val="009B79C5"/>
    <w:rsid w:val="009C61EA"/>
    <w:rsid w:val="009E58DC"/>
    <w:rsid w:val="009F457E"/>
    <w:rsid w:val="00A21AC0"/>
    <w:rsid w:val="00A4594D"/>
    <w:rsid w:val="00A61431"/>
    <w:rsid w:val="00A74E17"/>
    <w:rsid w:val="00AC028C"/>
    <w:rsid w:val="00AC2C2C"/>
    <w:rsid w:val="00AC5356"/>
    <w:rsid w:val="00AD2C05"/>
    <w:rsid w:val="00AE3E26"/>
    <w:rsid w:val="00B02066"/>
    <w:rsid w:val="00B05BA9"/>
    <w:rsid w:val="00B11DA1"/>
    <w:rsid w:val="00B13DB8"/>
    <w:rsid w:val="00B8238A"/>
    <w:rsid w:val="00B9189E"/>
    <w:rsid w:val="00B94C71"/>
    <w:rsid w:val="00B94E93"/>
    <w:rsid w:val="00B95511"/>
    <w:rsid w:val="00BB355B"/>
    <w:rsid w:val="00BF169B"/>
    <w:rsid w:val="00BF628E"/>
    <w:rsid w:val="00BF7FD6"/>
    <w:rsid w:val="00C33CE9"/>
    <w:rsid w:val="00C41A81"/>
    <w:rsid w:val="00C444AC"/>
    <w:rsid w:val="00C53DBE"/>
    <w:rsid w:val="00C62765"/>
    <w:rsid w:val="00C7257C"/>
    <w:rsid w:val="00C77517"/>
    <w:rsid w:val="00C87363"/>
    <w:rsid w:val="00C91473"/>
    <w:rsid w:val="00CA1A6C"/>
    <w:rsid w:val="00CB1B09"/>
    <w:rsid w:val="00CC165D"/>
    <w:rsid w:val="00D04096"/>
    <w:rsid w:val="00D46844"/>
    <w:rsid w:val="00D637AB"/>
    <w:rsid w:val="00D72CAD"/>
    <w:rsid w:val="00D749B3"/>
    <w:rsid w:val="00D84AE9"/>
    <w:rsid w:val="00DD7995"/>
    <w:rsid w:val="00DD7B44"/>
    <w:rsid w:val="00DF5F0F"/>
    <w:rsid w:val="00DF7A06"/>
    <w:rsid w:val="00E16962"/>
    <w:rsid w:val="00E31546"/>
    <w:rsid w:val="00E35E8A"/>
    <w:rsid w:val="00E572BB"/>
    <w:rsid w:val="00E6017C"/>
    <w:rsid w:val="00E60738"/>
    <w:rsid w:val="00E61A35"/>
    <w:rsid w:val="00E6726A"/>
    <w:rsid w:val="00E84165"/>
    <w:rsid w:val="00EB1D73"/>
    <w:rsid w:val="00EC4953"/>
    <w:rsid w:val="00EF53AC"/>
    <w:rsid w:val="00F14612"/>
    <w:rsid w:val="00F27E7E"/>
    <w:rsid w:val="00F77FAF"/>
    <w:rsid w:val="00F93285"/>
    <w:rsid w:val="00FA6DB9"/>
    <w:rsid w:val="00FB3660"/>
    <w:rsid w:val="00FE7326"/>
    <w:rsid w:val="00FE7661"/>
    <w:rsid w:val="00FF099A"/>
    <w:rsid w:val="00F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80594"/>
  <w15:docId w15:val="{0E9973AC-6BD9-4851-BE61-4EDE1C6C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47EB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134A1"/>
    <w:pPr>
      <w:ind w:left="720"/>
      <w:contextualSpacing/>
    </w:pPr>
  </w:style>
  <w:style w:type="table" w:styleId="Grigliatabella">
    <w:name w:val="Table Grid"/>
    <w:basedOn w:val="Tabellanormale"/>
    <w:uiPriority w:val="59"/>
    <w:rsid w:val="0087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D4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31D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D1F"/>
  </w:style>
  <w:style w:type="paragraph" w:styleId="Pidipagina">
    <w:name w:val="footer"/>
    <w:basedOn w:val="Normale"/>
    <w:link w:val="PidipaginaCarattere"/>
    <w:uiPriority w:val="99"/>
    <w:unhideWhenUsed/>
    <w:rsid w:val="00031D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D1F"/>
  </w:style>
  <w:style w:type="paragraph" w:customStyle="1" w:styleId="Stile">
    <w:name w:val="Stile"/>
    <w:rsid w:val="00835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5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la.ufficio2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0308E-E981-4F50-A761-E553B40B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straniere r_3.doc</vt:lpstr>
    </vt:vector>
  </TitlesOfParts>
  <Company>Hewlett-Packard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straniere r_3.doc</dc:title>
  <dc:creator>pc</dc:creator>
  <cp:lastModifiedBy>AMADEI MARIA LUISA</cp:lastModifiedBy>
  <cp:revision>10</cp:revision>
  <cp:lastPrinted>2024-01-30T09:17:00Z</cp:lastPrinted>
  <dcterms:created xsi:type="dcterms:W3CDTF">2025-01-13T14:29:00Z</dcterms:created>
  <dcterms:modified xsi:type="dcterms:W3CDTF">2025-01-13T15:26:00Z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2016-10-10T00:00:00Z</vt:filetime>
  </property>
  <property fmtid="{D5CDD505-2E9C-101B-9397-08002B2CF9AE}" pid="3" name="LastSaved">
    <vt:filetime>2017-06-27T00:00:00Z</vt:filetime>
  </property>
</Properties>
</file>